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D06205" w:rsidRDefault="004008C0" w:rsidP="004008C0">
      <w:pPr>
        <w:spacing w:before="120" w:after="0"/>
        <w:ind w:left="6550" w:hanging="6550"/>
        <w:rPr>
          <w:rFonts w:ascii="Times New Roman" w:hAnsi="Times New Roman" w:cs="Times New Roman"/>
          <w:sz w:val="24"/>
          <w:szCs w:val="24"/>
        </w:rPr>
      </w:pPr>
      <w:r w:rsidRPr="00D06205">
        <w:rPr>
          <w:rFonts w:ascii="Times New Roman" w:hAnsi="Times New Roman" w:cs="Times New Roman"/>
          <w:noProof/>
          <w:sz w:val="24"/>
          <w:szCs w:val="24"/>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06205">
        <w:rPr>
          <w:rFonts w:ascii="Times New Roman" w:eastAsia="Calibri" w:hAnsi="Times New Roman" w:cs="Times New Roman"/>
          <w:sz w:val="24"/>
          <w:szCs w:val="24"/>
        </w:rPr>
        <w:fldChar w:fldCharType="begin"/>
      </w:r>
      <w:r w:rsidRPr="00D06205">
        <w:rPr>
          <w:rFonts w:ascii="Times New Roman" w:eastAsia="Calibri" w:hAnsi="Times New Roman" w:cs="Times New Roman"/>
          <w:sz w:val="24"/>
          <w:szCs w:val="24"/>
        </w:rPr>
        <w:instrText xml:space="preserve"> DATE \@ "MMMM d, yyyy" </w:instrText>
      </w:r>
      <w:r w:rsidRPr="00D06205">
        <w:rPr>
          <w:rFonts w:ascii="Times New Roman" w:eastAsia="Calibri" w:hAnsi="Times New Roman" w:cs="Times New Roman"/>
          <w:sz w:val="24"/>
          <w:szCs w:val="24"/>
        </w:rPr>
        <w:fldChar w:fldCharType="separate"/>
      </w:r>
      <w:r w:rsidR="00F20044">
        <w:rPr>
          <w:rFonts w:ascii="Times New Roman" w:eastAsia="Calibri" w:hAnsi="Times New Roman" w:cs="Times New Roman"/>
          <w:noProof/>
          <w:sz w:val="24"/>
          <w:szCs w:val="24"/>
        </w:rPr>
        <w:t>May 17, 2018</w:t>
      </w:r>
      <w:r w:rsidRPr="00D06205">
        <w:rPr>
          <w:rFonts w:ascii="Times New Roman" w:eastAsia="Calibri" w:hAnsi="Times New Roman" w:cs="Times New Roman"/>
          <w:sz w:val="24"/>
          <w:szCs w:val="24"/>
        </w:rPr>
        <w:fldChar w:fldCharType="end"/>
      </w:r>
      <w:r w:rsidRPr="00D06205">
        <w:rPr>
          <w:rFonts w:ascii="Times New Roman" w:eastAsia="Calibri" w:hAnsi="Times New Roman" w:cs="Times New Roman"/>
          <w:sz w:val="24"/>
          <w:szCs w:val="24"/>
        </w:rPr>
        <w:tab/>
      </w:r>
      <w:r w:rsidRPr="00D06205">
        <w:rPr>
          <w:rFonts w:ascii="Times New Roman" w:hAnsi="Times New Roman" w:cs="Times New Roman"/>
          <w:sz w:val="24"/>
          <w:szCs w:val="24"/>
        </w:rPr>
        <w:t>Nasdaq Futures, Inc.</w:t>
      </w:r>
    </w:p>
    <w:p w:rsidR="004008C0" w:rsidRPr="00D06205" w:rsidRDefault="004008C0" w:rsidP="004008C0">
      <w:pPr>
        <w:pStyle w:val="LetterheadAddress"/>
        <w:ind w:left="6550" w:hanging="6550"/>
        <w:rPr>
          <w:rFonts w:ascii="Times New Roman" w:eastAsia="Calibri" w:hAnsi="Times New Roman"/>
          <w:sz w:val="24"/>
          <w:szCs w:val="24"/>
        </w:rPr>
      </w:pPr>
      <w:r w:rsidRPr="00D06205">
        <w:rPr>
          <w:rFonts w:ascii="Times New Roman" w:eastAsia="Calibri" w:hAnsi="Times New Roman"/>
          <w:sz w:val="24"/>
          <w:szCs w:val="24"/>
        </w:rPr>
        <w:tab/>
      </w:r>
      <w:r w:rsidRPr="00D06205">
        <w:rPr>
          <w:rFonts w:ascii="Times New Roman" w:hAnsi="Times New Roman"/>
          <w:sz w:val="24"/>
          <w:szCs w:val="24"/>
        </w:rPr>
        <w:t xml:space="preserve">FMC Tower, Level 8, </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Christopher J. Kirkpatrick</w:t>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t xml:space="preserve"> </w:t>
      </w:r>
      <w:r w:rsidRPr="00D06205">
        <w:rPr>
          <w:rFonts w:ascii="Times New Roman" w:eastAsiaTheme="minorEastAsia" w:hAnsi="Times New Roman" w:cs="Times New Roman"/>
          <w:sz w:val="24"/>
          <w:szCs w:val="24"/>
          <w:lang w:eastAsia="ja-JP"/>
        </w:rPr>
        <w:t>2929 Walnut Street</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Office of the Secretariat</w:t>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t xml:space="preserve"> </w:t>
      </w:r>
      <w:r w:rsidRPr="00D06205">
        <w:rPr>
          <w:rFonts w:ascii="Times New Roman" w:eastAsiaTheme="minorEastAsia" w:hAnsi="Times New Roman" w:cs="Times New Roman"/>
          <w:sz w:val="24"/>
          <w:szCs w:val="24"/>
          <w:lang w:eastAsia="ja-JP"/>
        </w:rPr>
        <w:t>Philadelphia, PA 19104 / USA</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Commodity Futures Trading Commission</w:t>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t xml:space="preserve"> </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Three Lafayette Center</w:t>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r>
      <w:r w:rsidRPr="00D06205">
        <w:rPr>
          <w:rFonts w:ascii="Times New Roman" w:eastAsia="Calibri" w:hAnsi="Times New Roman" w:cs="Times New Roman"/>
          <w:sz w:val="24"/>
          <w:szCs w:val="24"/>
        </w:rPr>
        <w:tab/>
        <w:t xml:space="preserve"> </w:t>
      </w:r>
      <w:r w:rsidRPr="00D06205">
        <w:rPr>
          <w:rFonts w:ascii="Times New Roman" w:hAnsi="Times New Roman" w:cs="Times New Roman"/>
          <w:sz w:val="24"/>
          <w:szCs w:val="24"/>
        </w:rPr>
        <w:t>business.nasdaq.com/futures</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1155 21</w:t>
      </w:r>
      <w:r w:rsidRPr="00D06205">
        <w:rPr>
          <w:rFonts w:ascii="Times New Roman" w:eastAsia="Calibri" w:hAnsi="Times New Roman" w:cs="Times New Roman"/>
          <w:sz w:val="24"/>
          <w:szCs w:val="24"/>
          <w:vertAlign w:val="superscript"/>
        </w:rPr>
        <w:t>st</w:t>
      </w:r>
      <w:r w:rsidRPr="00D06205">
        <w:rPr>
          <w:rFonts w:ascii="Times New Roman" w:eastAsia="Calibri" w:hAnsi="Times New Roman" w:cs="Times New Roman"/>
          <w:sz w:val="24"/>
          <w:szCs w:val="24"/>
        </w:rPr>
        <w:t xml:space="preserve"> Street, NW</w:t>
      </w:r>
    </w:p>
    <w:p w:rsidR="004008C0" w:rsidRPr="00D06205" w:rsidRDefault="004008C0" w:rsidP="004008C0">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Washington, DC  20581</w:t>
      </w:r>
    </w:p>
    <w:p w:rsidR="004008C0" w:rsidRPr="00D06205" w:rsidRDefault="004008C0" w:rsidP="004008C0">
      <w:pPr>
        <w:pStyle w:val="NoSpacing"/>
        <w:rPr>
          <w:rFonts w:ascii="Times New Roman" w:eastAsia="Times New Roman" w:hAnsi="Times New Roman" w:cs="Times New Roman"/>
          <w:sz w:val="24"/>
          <w:szCs w:val="24"/>
        </w:rPr>
      </w:pPr>
    </w:p>
    <w:p w:rsidR="00572DB9" w:rsidRPr="00D06205" w:rsidRDefault="004008C0" w:rsidP="00572DB9">
      <w:pPr>
        <w:pStyle w:val="NoSpacing"/>
        <w:rPr>
          <w:rFonts w:ascii="Times New Roman" w:eastAsia="Calibri" w:hAnsi="Times New Roman" w:cs="Times New Roman"/>
          <w:b/>
          <w:sz w:val="24"/>
          <w:szCs w:val="24"/>
        </w:rPr>
      </w:pPr>
      <w:r w:rsidRPr="00D06205">
        <w:rPr>
          <w:rFonts w:ascii="Times New Roman" w:eastAsia="Calibri" w:hAnsi="Times New Roman" w:cs="Times New Roman"/>
          <w:b/>
          <w:bCs/>
          <w:color w:val="333333"/>
          <w:sz w:val="24"/>
          <w:szCs w:val="24"/>
        </w:rPr>
        <w:t>Rule Self-Certification:</w:t>
      </w:r>
      <w:r w:rsidRPr="00D06205">
        <w:rPr>
          <w:rFonts w:ascii="Times New Roman" w:eastAsia="Calibri" w:hAnsi="Times New Roman" w:cs="Times New Roman"/>
          <w:b/>
          <w:sz w:val="24"/>
          <w:szCs w:val="24"/>
        </w:rPr>
        <w:t xml:space="preserve"> </w:t>
      </w:r>
      <w:r w:rsidRPr="00D06205">
        <w:rPr>
          <w:rFonts w:ascii="Times New Roman" w:eastAsia="Calibri" w:hAnsi="Times New Roman" w:cs="Times New Roman"/>
          <w:b/>
          <w:sz w:val="24"/>
          <w:szCs w:val="24"/>
        </w:rPr>
        <w:tab/>
        <w:t xml:space="preserve">Rule Certification for </w:t>
      </w:r>
      <w:r w:rsidR="00572DB9" w:rsidRPr="00D06205">
        <w:rPr>
          <w:rFonts w:ascii="Times New Roman" w:eastAsia="Calibri" w:hAnsi="Times New Roman" w:cs="Times New Roman"/>
          <w:b/>
          <w:sz w:val="24"/>
          <w:szCs w:val="24"/>
        </w:rPr>
        <w:t xml:space="preserve">Amendment </w:t>
      </w:r>
    </w:p>
    <w:p w:rsidR="00572DB9" w:rsidRPr="00D06205" w:rsidRDefault="00572DB9" w:rsidP="00572DB9">
      <w:pPr>
        <w:pStyle w:val="NoSpacing"/>
        <w:ind w:left="2160" w:firstLine="720"/>
        <w:rPr>
          <w:rFonts w:ascii="Times New Roman" w:eastAsia="Calibri" w:hAnsi="Times New Roman" w:cs="Times New Roman"/>
          <w:b/>
          <w:sz w:val="24"/>
          <w:szCs w:val="24"/>
        </w:rPr>
      </w:pPr>
      <w:r w:rsidRPr="00D06205">
        <w:rPr>
          <w:rFonts w:ascii="Times New Roman" w:eastAsia="Calibri" w:hAnsi="Times New Roman" w:cs="Times New Roman"/>
          <w:b/>
          <w:sz w:val="24"/>
          <w:szCs w:val="24"/>
        </w:rPr>
        <w:t>To DMM Program</w:t>
      </w:r>
    </w:p>
    <w:p w:rsidR="004008C0" w:rsidRPr="00D06205" w:rsidRDefault="004008C0" w:rsidP="00572DB9">
      <w:pPr>
        <w:pStyle w:val="NoSpacing"/>
        <w:ind w:left="2160" w:firstLine="720"/>
        <w:rPr>
          <w:rFonts w:ascii="Times New Roman" w:eastAsia="Calibri" w:hAnsi="Times New Roman" w:cs="Times New Roman"/>
          <w:b/>
          <w:sz w:val="24"/>
          <w:szCs w:val="24"/>
          <w:u w:val="single"/>
        </w:rPr>
      </w:pPr>
      <w:r w:rsidRPr="00D06205">
        <w:rPr>
          <w:rFonts w:ascii="Times New Roman" w:eastAsia="Calibri" w:hAnsi="Times New Roman" w:cs="Times New Roman"/>
          <w:b/>
          <w:sz w:val="24"/>
          <w:szCs w:val="24"/>
          <w:u w:val="single"/>
        </w:rPr>
        <w:t xml:space="preserve">Reference File: </w:t>
      </w:r>
      <w:r w:rsidR="0095411C" w:rsidRPr="00D06205">
        <w:rPr>
          <w:rFonts w:ascii="Times New Roman" w:eastAsia="Calibri" w:hAnsi="Times New Roman" w:cs="Times New Roman"/>
          <w:b/>
          <w:sz w:val="24"/>
          <w:szCs w:val="24"/>
          <w:u w:val="single"/>
        </w:rPr>
        <w:t>SR-NFX-2018</w:t>
      </w:r>
      <w:r w:rsidRPr="00D06205">
        <w:rPr>
          <w:rFonts w:ascii="Times New Roman" w:eastAsia="Calibri" w:hAnsi="Times New Roman" w:cs="Times New Roman"/>
          <w:b/>
          <w:sz w:val="24"/>
          <w:szCs w:val="24"/>
          <w:u w:val="single"/>
        </w:rPr>
        <w:t>-</w:t>
      </w:r>
      <w:r w:rsidR="00572DB9" w:rsidRPr="00D06205">
        <w:rPr>
          <w:rFonts w:ascii="Times New Roman" w:eastAsia="Calibri" w:hAnsi="Times New Roman" w:cs="Times New Roman"/>
          <w:b/>
          <w:sz w:val="24"/>
          <w:szCs w:val="24"/>
          <w:u w:val="single"/>
        </w:rPr>
        <w:t>29</w:t>
      </w:r>
    </w:p>
    <w:p w:rsidR="0008423C" w:rsidRPr="00D06205" w:rsidRDefault="0008423C" w:rsidP="0008423C">
      <w:pPr>
        <w:pStyle w:val="NoSpacing"/>
        <w:ind w:left="720" w:hanging="720"/>
        <w:rPr>
          <w:rFonts w:ascii="Times New Roman" w:hAnsi="Times New Roman" w:cs="Times New Roman"/>
          <w:b/>
          <w:sz w:val="24"/>
          <w:szCs w:val="24"/>
          <w:u w:val="single"/>
        </w:rPr>
      </w:pPr>
    </w:p>
    <w:p w:rsidR="0008423C" w:rsidRPr="00D06205" w:rsidRDefault="0008423C" w:rsidP="0008423C">
      <w:pPr>
        <w:pStyle w:val="NoSpacing"/>
        <w:rPr>
          <w:rFonts w:ascii="Times New Roman" w:eastAsia="Calibri" w:hAnsi="Times New Roman" w:cs="Times New Roman"/>
          <w:sz w:val="24"/>
          <w:szCs w:val="24"/>
        </w:rPr>
      </w:pPr>
      <w:r w:rsidRPr="00D06205">
        <w:rPr>
          <w:rFonts w:ascii="Times New Roman" w:eastAsia="Calibri" w:hAnsi="Times New Roman" w:cs="Times New Roman"/>
          <w:sz w:val="24"/>
          <w:szCs w:val="24"/>
        </w:rPr>
        <w:t>Dear Mr. Kirkpatrick:</w:t>
      </w:r>
    </w:p>
    <w:p w:rsidR="0008423C" w:rsidRPr="00D06205" w:rsidRDefault="0008423C" w:rsidP="0008423C">
      <w:pPr>
        <w:pStyle w:val="NoSpacing"/>
        <w:rPr>
          <w:rFonts w:ascii="Times New Roman" w:eastAsia="Calibri" w:hAnsi="Times New Roman" w:cs="Times New Roman"/>
          <w:sz w:val="24"/>
          <w:szCs w:val="24"/>
        </w:rPr>
      </w:pPr>
    </w:p>
    <w:p w:rsidR="00154FD5" w:rsidRPr="00D06205" w:rsidRDefault="005E3020" w:rsidP="00154FD5">
      <w:pPr>
        <w:pStyle w:val="NoSpacing"/>
        <w:ind w:firstLine="1310"/>
        <w:rPr>
          <w:rFonts w:ascii="Times New Roman" w:eastAsia="Calibri" w:hAnsi="Times New Roman" w:cs="Times New Roman"/>
          <w:sz w:val="24"/>
          <w:szCs w:val="24"/>
        </w:rPr>
      </w:pPr>
      <w:r w:rsidRPr="00D06205">
        <w:rPr>
          <w:rFonts w:ascii="Times New Roman" w:eastAsia="Calibri" w:hAnsi="Times New Roman" w:cs="Times New Roman"/>
          <w:sz w:val="24"/>
          <w:szCs w:val="24"/>
        </w:rPr>
        <w:t>Pursuant to Section 5c(c)(1) of the Commodity Exchange Act, as amended (“</w:t>
      </w:r>
      <w:r w:rsidRPr="00D06205">
        <w:rPr>
          <w:rFonts w:ascii="Times New Roman" w:eastAsia="Calibri" w:hAnsi="Times New Roman" w:cs="Times New Roman"/>
          <w:sz w:val="24"/>
          <w:szCs w:val="24"/>
          <w:u w:val="single"/>
        </w:rPr>
        <w:t>Act</w:t>
      </w:r>
      <w:r w:rsidRPr="00D06205">
        <w:rPr>
          <w:rFonts w:ascii="Times New Roman" w:eastAsia="Calibri" w:hAnsi="Times New Roman" w:cs="Times New Roman"/>
          <w:sz w:val="24"/>
          <w:szCs w:val="24"/>
        </w:rPr>
        <w:t xml:space="preserve">”), and Section </w:t>
      </w:r>
      <w:r w:rsidRPr="00D06205">
        <w:rPr>
          <w:rFonts w:ascii="Times New Roman" w:hAnsi="Times New Roman" w:cs="Times New Roman"/>
          <w:sz w:val="24"/>
          <w:szCs w:val="24"/>
        </w:rPr>
        <w:t xml:space="preserve">40.6 </w:t>
      </w:r>
      <w:r w:rsidRPr="00D06205">
        <w:rPr>
          <w:rFonts w:ascii="Times New Roman" w:eastAsia="Calibri" w:hAnsi="Times New Roman" w:cs="Times New Roman"/>
          <w:sz w:val="24"/>
          <w:szCs w:val="24"/>
        </w:rPr>
        <w:t>of the Commission’s regulations thereunder, NASDAQ Futures, Inc. (“</w:t>
      </w:r>
      <w:r w:rsidRPr="00D06205">
        <w:rPr>
          <w:rFonts w:ascii="Times New Roman" w:eastAsia="Calibri" w:hAnsi="Times New Roman" w:cs="Times New Roman"/>
          <w:sz w:val="24"/>
          <w:szCs w:val="24"/>
          <w:u w:val="single"/>
        </w:rPr>
        <w:t>NFX</w:t>
      </w:r>
      <w:r w:rsidRPr="00D06205">
        <w:rPr>
          <w:rFonts w:ascii="Times New Roman" w:eastAsia="Calibri" w:hAnsi="Times New Roman" w:cs="Times New Roman"/>
          <w:sz w:val="24"/>
          <w:szCs w:val="24"/>
        </w:rPr>
        <w:t>” or “</w:t>
      </w:r>
      <w:r w:rsidRPr="00D06205">
        <w:rPr>
          <w:rFonts w:ascii="Times New Roman" w:eastAsia="Calibri" w:hAnsi="Times New Roman" w:cs="Times New Roman"/>
          <w:sz w:val="24"/>
          <w:szCs w:val="24"/>
          <w:u w:val="single"/>
        </w:rPr>
        <w:t>Exchange</w:t>
      </w:r>
      <w:r w:rsidRPr="00D06205">
        <w:rPr>
          <w:rFonts w:ascii="Times New Roman" w:eastAsia="Calibri" w:hAnsi="Times New Roman" w:cs="Times New Roman"/>
          <w:sz w:val="24"/>
          <w:szCs w:val="24"/>
        </w:rPr>
        <w:t xml:space="preserve">”) hereby submits </w:t>
      </w:r>
      <w:r w:rsidR="00572DB9" w:rsidRPr="00D06205">
        <w:rPr>
          <w:rFonts w:ascii="Times New Roman" w:eastAsia="Calibri" w:hAnsi="Times New Roman" w:cs="Times New Roman"/>
          <w:sz w:val="24"/>
          <w:szCs w:val="24"/>
        </w:rPr>
        <w:t xml:space="preserve">an amendment to the Designated Market Maker Program (“DMM Program”).  </w:t>
      </w:r>
      <w:r w:rsidR="00154FD5" w:rsidRPr="00D06205">
        <w:rPr>
          <w:rFonts w:ascii="Times New Roman" w:eastAsia="Calibri" w:hAnsi="Times New Roman" w:cs="Times New Roman"/>
          <w:sz w:val="24"/>
          <w:szCs w:val="24"/>
        </w:rPr>
        <w:t xml:space="preserve">The </w:t>
      </w:r>
      <w:r w:rsidR="00572DB9" w:rsidRPr="00D06205">
        <w:rPr>
          <w:rFonts w:ascii="Times New Roman" w:eastAsia="Calibri" w:hAnsi="Times New Roman" w:cs="Times New Roman"/>
          <w:sz w:val="24"/>
          <w:szCs w:val="24"/>
        </w:rPr>
        <w:t>amendment will take effect on June 1, 2018 for trade date June 3, 20</w:t>
      </w:r>
      <w:r w:rsidR="001503D8">
        <w:rPr>
          <w:rFonts w:ascii="Times New Roman" w:eastAsia="Calibri" w:hAnsi="Times New Roman" w:cs="Times New Roman"/>
          <w:sz w:val="24"/>
          <w:szCs w:val="24"/>
        </w:rPr>
        <w:t>1</w:t>
      </w:r>
      <w:r w:rsidR="00572DB9" w:rsidRPr="00D06205">
        <w:rPr>
          <w:rFonts w:ascii="Times New Roman" w:eastAsia="Calibri" w:hAnsi="Times New Roman" w:cs="Times New Roman"/>
          <w:sz w:val="24"/>
          <w:szCs w:val="24"/>
        </w:rPr>
        <w:t xml:space="preserve">8.  </w:t>
      </w:r>
    </w:p>
    <w:p w:rsidR="0008423C" w:rsidRPr="00D06205" w:rsidRDefault="0008423C" w:rsidP="0095411C">
      <w:pPr>
        <w:pStyle w:val="NoSpacing"/>
        <w:rPr>
          <w:rFonts w:ascii="Times New Roman" w:hAnsi="Times New Roman" w:cs="Times New Roman"/>
          <w:sz w:val="24"/>
          <w:szCs w:val="24"/>
        </w:rPr>
      </w:pPr>
    </w:p>
    <w:p w:rsidR="00D06205" w:rsidRDefault="00572DB9" w:rsidP="003B05E1">
      <w:pPr>
        <w:pStyle w:val="NoSpacing"/>
        <w:ind w:firstLine="1310"/>
        <w:rPr>
          <w:rFonts w:ascii="Times New Roman" w:eastAsia="Calibri" w:hAnsi="Times New Roman" w:cs="Times New Roman"/>
          <w:sz w:val="24"/>
          <w:szCs w:val="24"/>
        </w:rPr>
      </w:pPr>
      <w:r w:rsidRPr="00D06205">
        <w:rPr>
          <w:rFonts w:ascii="Times New Roman" w:eastAsia="Calibri" w:hAnsi="Times New Roman" w:cs="Times New Roman"/>
          <w:sz w:val="24"/>
          <w:szCs w:val="24"/>
        </w:rPr>
        <w:t>On March 29, 2018 NFX filed a rule certification launching a new DMM program available to all NFX market participants.</w:t>
      </w:r>
      <w:r w:rsidR="003B05E1">
        <w:rPr>
          <w:rStyle w:val="FootnoteReference"/>
          <w:rFonts w:ascii="Times New Roman" w:eastAsia="Calibri" w:hAnsi="Times New Roman" w:cs="Times New Roman"/>
          <w:sz w:val="24"/>
          <w:szCs w:val="24"/>
        </w:rPr>
        <w:footnoteReference w:id="1"/>
      </w:r>
      <w:r w:rsidRPr="00D06205">
        <w:rPr>
          <w:rFonts w:ascii="Times New Roman" w:eastAsia="Calibri" w:hAnsi="Times New Roman" w:cs="Times New Roman"/>
          <w:sz w:val="24"/>
          <w:szCs w:val="24"/>
        </w:rPr>
        <w:t xml:space="preserve">  NFX is now amending the program to allow market participants that did not submit a bid </w:t>
      </w:r>
      <w:r w:rsidR="001503D8">
        <w:rPr>
          <w:rFonts w:ascii="Times New Roman" w:eastAsia="Calibri" w:hAnsi="Times New Roman" w:cs="Times New Roman"/>
          <w:sz w:val="24"/>
          <w:szCs w:val="24"/>
        </w:rPr>
        <w:t xml:space="preserve">during the initial tender period </w:t>
      </w:r>
      <w:r w:rsidRPr="00D06205">
        <w:rPr>
          <w:rFonts w:ascii="Times New Roman" w:eastAsia="Calibri" w:hAnsi="Times New Roman" w:cs="Times New Roman"/>
          <w:sz w:val="24"/>
          <w:szCs w:val="24"/>
        </w:rPr>
        <w:t xml:space="preserve">to submit a bid for entry to the </w:t>
      </w:r>
      <w:r w:rsidR="00A33DA7">
        <w:rPr>
          <w:rFonts w:ascii="Times New Roman" w:eastAsia="Calibri" w:hAnsi="Times New Roman" w:cs="Times New Roman"/>
          <w:sz w:val="24"/>
          <w:szCs w:val="24"/>
        </w:rPr>
        <w:t xml:space="preserve">DMM </w:t>
      </w:r>
      <w:r w:rsidRPr="00D06205">
        <w:rPr>
          <w:rFonts w:ascii="Times New Roman" w:eastAsia="Calibri" w:hAnsi="Times New Roman" w:cs="Times New Roman"/>
          <w:sz w:val="24"/>
          <w:szCs w:val="24"/>
        </w:rPr>
        <w:t>reserve list.  Throughout the course of the DMM program</w:t>
      </w:r>
      <w:r w:rsidR="003B05E1">
        <w:rPr>
          <w:rFonts w:ascii="Times New Roman" w:eastAsia="Calibri" w:hAnsi="Times New Roman" w:cs="Times New Roman"/>
          <w:sz w:val="24"/>
          <w:szCs w:val="24"/>
        </w:rPr>
        <w:t>’</w:t>
      </w:r>
      <w:r w:rsidRPr="00D06205">
        <w:rPr>
          <w:rFonts w:ascii="Times New Roman" w:eastAsia="Calibri" w:hAnsi="Times New Roman" w:cs="Times New Roman"/>
          <w:sz w:val="24"/>
          <w:szCs w:val="24"/>
        </w:rPr>
        <w:t>s operation</w:t>
      </w:r>
      <w:r w:rsidR="00A33DA7">
        <w:rPr>
          <w:rFonts w:ascii="Times New Roman" w:eastAsia="Calibri" w:hAnsi="Times New Roman" w:cs="Times New Roman"/>
          <w:sz w:val="24"/>
          <w:szCs w:val="24"/>
        </w:rPr>
        <w:t>,</w:t>
      </w:r>
      <w:r w:rsidRPr="00D06205">
        <w:rPr>
          <w:rFonts w:ascii="Times New Roman" w:eastAsia="Calibri" w:hAnsi="Times New Roman" w:cs="Times New Roman"/>
          <w:sz w:val="24"/>
          <w:szCs w:val="24"/>
        </w:rPr>
        <w:t xml:space="preserve"> NFX will maintain a reserve list of </w:t>
      </w:r>
      <w:r w:rsidR="00AA0718">
        <w:rPr>
          <w:rFonts w:ascii="Times New Roman" w:eastAsia="Calibri" w:hAnsi="Times New Roman" w:cs="Times New Roman"/>
          <w:sz w:val="24"/>
          <w:szCs w:val="24"/>
        </w:rPr>
        <w:t xml:space="preserve">prospective </w:t>
      </w:r>
      <w:r w:rsidRPr="00D06205">
        <w:rPr>
          <w:rFonts w:ascii="Times New Roman" w:eastAsia="Calibri" w:hAnsi="Times New Roman" w:cs="Times New Roman"/>
          <w:sz w:val="24"/>
          <w:szCs w:val="24"/>
        </w:rPr>
        <w:t xml:space="preserve">DMM </w:t>
      </w:r>
      <w:r w:rsidR="001503D8">
        <w:rPr>
          <w:rFonts w:ascii="Times New Roman" w:eastAsia="Calibri" w:hAnsi="Times New Roman" w:cs="Times New Roman"/>
          <w:sz w:val="24"/>
          <w:szCs w:val="24"/>
        </w:rPr>
        <w:t>participants</w:t>
      </w:r>
      <w:r w:rsidR="003B05E1">
        <w:rPr>
          <w:rFonts w:ascii="Times New Roman" w:eastAsia="Calibri" w:hAnsi="Times New Roman" w:cs="Times New Roman"/>
          <w:sz w:val="24"/>
          <w:szCs w:val="24"/>
        </w:rPr>
        <w:t>.  In the event a</w:t>
      </w:r>
      <w:r w:rsidR="00A33DA7">
        <w:rPr>
          <w:rFonts w:ascii="Times New Roman" w:eastAsia="Calibri" w:hAnsi="Times New Roman" w:cs="Times New Roman"/>
          <w:sz w:val="24"/>
          <w:szCs w:val="24"/>
        </w:rPr>
        <w:t xml:space="preserve"> current </w:t>
      </w:r>
      <w:r w:rsidR="003B05E1">
        <w:rPr>
          <w:rFonts w:ascii="Times New Roman" w:eastAsia="Calibri" w:hAnsi="Times New Roman" w:cs="Times New Roman"/>
          <w:sz w:val="24"/>
          <w:szCs w:val="24"/>
        </w:rPr>
        <w:t xml:space="preserve">DMM participant wishes to withdraw from the program, or is removed from the program for failure to </w:t>
      </w:r>
      <w:r w:rsidR="00F20044">
        <w:rPr>
          <w:rFonts w:ascii="Times New Roman" w:eastAsia="Calibri" w:hAnsi="Times New Roman" w:cs="Times New Roman"/>
          <w:sz w:val="24"/>
          <w:szCs w:val="24"/>
        </w:rPr>
        <w:t>satisfy program requirements</w:t>
      </w:r>
      <w:r w:rsidR="003B05E1">
        <w:rPr>
          <w:rFonts w:ascii="Times New Roman" w:eastAsia="Calibri" w:hAnsi="Times New Roman" w:cs="Times New Roman"/>
          <w:sz w:val="24"/>
          <w:szCs w:val="24"/>
        </w:rPr>
        <w:t xml:space="preserve">, NFX will </w:t>
      </w:r>
      <w:r w:rsidR="00A33DA7">
        <w:rPr>
          <w:rFonts w:ascii="Times New Roman" w:eastAsia="Calibri" w:hAnsi="Times New Roman" w:cs="Times New Roman"/>
          <w:sz w:val="24"/>
          <w:szCs w:val="24"/>
        </w:rPr>
        <w:t xml:space="preserve">allow members of the reserve list to submit bids for admission to the DMM program.  Applicants from the reserve list will then be selected based on the competitiveness of their bid.  </w:t>
      </w:r>
    </w:p>
    <w:p w:rsidR="003B05E1" w:rsidRPr="003B05E1" w:rsidRDefault="003B05E1" w:rsidP="003B05E1">
      <w:pPr>
        <w:pStyle w:val="NoSpacing"/>
        <w:ind w:firstLine="1310"/>
        <w:rPr>
          <w:rFonts w:ascii="Times New Roman" w:eastAsia="Calibri" w:hAnsi="Times New Roman" w:cs="Times New Roman"/>
          <w:sz w:val="24"/>
          <w:szCs w:val="24"/>
        </w:rPr>
      </w:pPr>
    </w:p>
    <w:p w:rsidR="0008423C" w:rsidRPr="00D06205" w:rsidRDefault="00D06205" w:rsidP="00D06205">
      <w:pPr>
        <w:pStyle w:val="Default"/>
        <w:jc w:val="center"/>
        <w:rPr>
          <w:b/>
          <w:bCs/>
          <w:color w:val="auto"/>
          <w:u w:val="single"/>
        </w:rPr>
      </w:pPr>
      <w:r w:rsidRPr="00D06205">
        <w:rPr>
          <w:b/>
          <w:bCs/>
          <w:color w:val="auto"/>
          <w:u w:val="single"/>
        </w:rPr>
        <w:t>Certifications</w:t>
      </w:r>
    </w:p>
    <w:p w:rsidR="0008423C" w:rsidRPr="00D06205" w:rsidRDefault="0008423C" w:rsidP="0008423C">
      <w:pPr>
        <w:pStyle w:val="Default"/>
        <w:ind w:left="2620"/>
        <w:rPr>
          <w:color w:val="auto"/>
        </w:rPr>
      </w:pPr>
    </w:p>
    <w:p w:rsidR="0008423C" w:rsidRPr="00D06205" w:rsidRDefault="00D06205" w:rsidP="0008423C">
      <w:pPr>
        <w:pStyle w:val="PlainText"/>
        <w:ind w:firstLine="1310"/>
        <w:rPr>
          <w:rFonts w:ascii="Times New Roman" w:eastAsia="Calibri" w:hAnsi="Times New Roman"/>
          <w:sz w:val="24"/>
          <w:szCs w:val="24"/>
        </w:rPr>
      </w:pPr>
      <w:r w:rsidRPr="00D06205">
        <w:rPr>
          <w:rFonts w:ascii="Times New Roman" w:hAnsi="Times New Roman"/>
          <w:sz w:val="24"/>
          <w:szCs w:val="24"/>
        </w:rPr>
        <w:t>The Exchange reviewed the designated contract market core principles (“</w:t>
      </w:r>
      <w:r w:rsidRPr="00D06205">
        <w:rPr>
          <w:rFonts w:ascii="Times New Roman" w:hAnsi="Times New Roman"/>
          <w:sz w:val="24"/>
          <w:szCs w:val="24"/>
          <w:u w:val="single"/>
        </w:rPr>
        <w:t>Core Principles</w:t>
      </w:r>
      <w:r w:rsidRPr="00D06205">
        <w:rPr>
          <w:rFonts w:ascii="Times New Roman" w:hAnsi="Times New Roman"/>
          <w:sz w:val="24"/>
          <w:szCs w:val="24"/>
        </w:rPr>
        <w:t>”) as set forth in the Act in connection with the launch of the DMM program.  The amendment contained in this certification is minor and does not impact operation of the DMM program</w:t>
      </w:r>
      <w:r w:rsidR="00C7593E">
        <w:rPr>
          <w:rFonts w:ascii="Times New Roman" w:hAnsi="Times New Roman"/>
          <w:sz w:val="24"/>
          <w:szCs w:val="24"/>
        </w:rPr>
        <w:t xml:space="preserve"> nor </w:t>
      </w:r>
      <w:r w:rsidR="003B2C8A">
        <w:rPr>
          <w:rFonts w:ascii="Times New Roman" w:hAnsi="Times New Roman"/>
          <w:sz w:val="24"/>
          <w:szCs w:val="24"/>
        </w:rPr>
        <w:t>NFX’s</w:t>
      </w:r>
      <w:r w:rsidR="00C7593E">
        <w:rPr>
          <w:rFonts w:ascii="Times New Roman" w:hAnsi="Times New Roman"/>
          <w:sz w:val="24"/>
          <w:szCs w:val="24"/>
        </w:rPr>
        <w:t xml:space="preserve"> analysis of the Core Principles</w:t>
      </w:r>
      <w:r w:rsidRPr="00D06205">
        <w:rPr>
          <w:rFonts w:ascii="Times New Roman" w:hAnsi="Times New Roman"/>
          <w:sz w:val="24"/>
          <w:szCs w:val="24"/>
        </w:rPr>
        <w:t xml:space="preserve">.  </w:t>
      </w:r>
      <w:r w:rsidR="0008423C" w:rsidRPr="00D06205">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2" w:history="1">
        <w:r w:rsidR="0008423C" w:rsidRPr="00D06205">
          <w:rPr>
            <w:rStyle w:val="Hyperlink"/>
            <w:rFonts w:ascii="Times New Roman" w:hAnsi="Times New Roman"/>
            <w:sz w:val="24"/>
            <w:szCs w:val="24"/>
          </w:rPr>
          <w:t>business.nasdaq.com/futures</w:t>
        </w:r>
      </w:hyperlink>
      <w:r w:rsidR="0008423C" w:rsidRPr="00D06205">
        <w:rPr>
          <w:rFonts w:ascii="Times New Roman" w:hAnsi="Times New Roman"/>
          <w:sz w:val="24"/>
          <w:szCs w:val="24"/>
        </w:rPr>
        <w:t>.</w:t>
      </w:r>
    </w:p>
    <w:p w:rsidR="0008423C" w:rsidRPr="00D06205" w:rsidRDefault="0008423C" w:rsidP="0008423C">
      <w:pPr>
        <w:pStyle w:val="NoSpacing"/>
        <w:ind w:firstLine="1310"/>
        <w:rPr>
          <w:rFonts w:ascii="Times New Roman" w:eastAsia="Calibri" w:hAnsi="Times New Roman" w:cs="Times New Roman"/>
          <w:sz w:val="24"/>
          <w:szCs w:val="24"/>
        </w:rPr>
      </w:pPr>
    </w:p>
    <w:p w:rsidR="0008423C" w:rsidRPr="00D06205" w:rsidRDefault="0008423C" w:rsidP="0008423C">
      <w:pPr>
        <w:keepNext/>
        <w:spacing w:after="0" w:line="240" w:lineRule="auto"/>
        <w:ind w:firstLine="1310"/>
        <w:rPr>
          <w:rFonts w:ascii="Times New Roman" w:hAnsi="Times New Roman" w:cs="Times New Roman"/>
          <w:spacing w:val="-6"/>
          <w:sz w:val="24"/>
          <w:szCs w:val="24"/>
        </w:rPr>
      </w:pPr>
      <w:r w:rsidRPr="00D06205">
        <w:rPr>
          <w:rFonts w:ascii="Times New Roman" w:eastAsia="Calibri" w:hAnsi="Times New Roman" w:cs="Times New Roman"/>
          <w:sz w:val="24"/>
          <w:szCs w:val="24"/>
        </w:rPr>
        <w:lastRenderedPageBreak/>
        <w:t xml:space="preserve">If you require any additional information regarding the submission, please </w:t>
      </w:r>
      <w:r w:rsidRPr="00D06205">
        <w:rPr>
          <w:rFonts w:ascii="Times New Roman" w:hAnsi="Times New Roman" w:cs="Times New Roman"/>
          <w:sz w:val="24"/>
          <w:szCs w:val="24"/>
        </w:rPr>
        <w:t>contact</w:t>
      </w:r>
      <w:r w:rsidRPr="00D06205">
        <w:rPr>
          <w:rFonts w:ascii="Times New Roman" w:hAnsi="Times New Roman" w:cs="Times New Roman"/>
          <w:spacing w:val="-6"/>
          <w:sz w:val="24"/>
          <w:szCs w:val="24"/>
        </w:rPr>
        <w:t xml:space="preserve"> Aravind Menon at (</w:t>
      </w:r>
      <w:r w:rsidR="006C2A86">
        <w:rPr>
          <w:rFonts w:ascii="Times New Roman" w:hAnsi="Times New Roman" w:cs="Times New Roman"/>
          <w:spacing w:val="-6"/>
          <w:sz w:val="24"/>
          <w:szCs w:val="24"/>
        </w:rPr>
        <w:t>202</w:t>
      </w:r>
      <w:r w:rsidRPr="00D06205">
        <w:rPr>
          <w:rFonts w:ascii="Times New Roman" w:hAnsi="Times New Roman" w:cs="Times New Roman"/>
          <w:spacing w:val="-6"/>
          <w:sz w:val="24"/>
          <w:szCs w:val="24"/>
        </w:rPr>
        <w:t xml:space="preserve">) </w:t>
      </w:r>
      <w:r w:rsidR="006C2A86">
        <w:rPr>
          <w:rFonts w:ascii="Times New Roman" w:hAnsi="Times New Roman" w:cs="Times New Roman"/>
          <w:spacing w:val="-6"/>
          <w:sz w:val="24"/>
          <w:szCs w:val="24"/>
        </w:rPr>
        <w:t>590</w:t>
      </w:r>
      <w:r w:rsidRPr="00D06205">
        <w:rPr>
          <w:rFonts w:ascii="Times New Roman" w:hAnsi="Times New Roman" w:cs="Times New Roman"/>
          <w:spacing w:val="-6"/>
          <w:sz w:val="24"/>
          <w:szCs w:val="24"/>
        </w:rPr>
        <w:t>-</w:t>
      </w:r>
      <w:r w:rsidR="006C2A86">
        <w:rPr>
          <w:rFonts w:ascii="Times New Roman" w:hAnsi="Times New Roman" w:cs="Times New Roman"/>
          <w:spacing w:val="-6"/>
          <w:sz w:val="24"/>
          <w:szCs w:val="24"/>
        </w:rPr>
        <w:t>0711</w:t>
      </w:r>
      <w:bookmarkStart w:id="0" w:name="_GoBack"/>
      <w:bookmarkEnd w:id="0"/>
      <w:r w:rsidRPr="00D06205">
        <w:rPr>
          <w:rFonts w:ascii="Times New Roman" w:hAnsi="Times New Roman" w:cs="Times New Roman"/>
          <w:spacing w:val="-6"/>
          <w:sz w:val="24"/>
          <w:szCs w:val="24"/>
        </w:rPr>
        <w:t xml:space="preserve"> </w:t>
      </w:r>
      <w:r w:rsidRPr="00D06205">
        <w:rPr>
          <w:rFonts w:ascii="Times New Roman" w:hAnsi="Times New Roman" w:cs="Times New Roman"/>
          <w:sz w:val="24"/>
          <w:szCs w:val="24"/>
        </w:rPr>
        <w:t>or</w:t>
      </w:r>
      <w:r w:rsidRPr="00D06205">
        <w:rPr>
          <w:rFonts w:ascii="Times New Roman" w:hAnsi="Times New Roman" w:cs="Times New Roman"/>
          <w:spacing w:val="-6"/>
          <w:sz w:val="24"/>
          <w:szCs w:val="24"/>
        </w:rPr>
        <w:t xml:space="preserve"> </w:t>
      </w:r>
      <w:r w:rsidRPr="00D06205">
        <w:rPr>
          <w:rFonts w:ascii="Times New Roman" w:hAnsi="Times New Roman" w:cs="Times New Roman"/>
          <w:sz w:val="24"/>
          <w:szCs w:val="24"/>
        </w:rPr>
        <w:t>aravind.menon@nasdaq.com</w:t>
      </w:r>
      <w:r w:rsidRPr="00D06205">
        <w:rPr>
          <w:rFonts w:ascii="Times New Roman" w:hAnsi="Times New Roman" w:cs="Times New Roman"/>
          <w:spacing w:val="-6"/>
          <w:sz w:val="24"/>
          <w:szCs w:val="24"/>
        </w:rPr>
        <w:t xml:space="preserve">.  </w:t>
      </w:r>
      <w:r w:rsidRPr="00D06205">
        <w:rPr>
          <w:rFonts w:ascii="Times New Roman" w:hAnsi="Times New Roman" w:cs="Times New Roman"/>
          <w:sz w:val="24"/>
          <w:szCs w:val="24"/>
        </w:rPr>
        <w:t>Please</w:t>
      </w:r>
      <w:r w:rsidRPr="00D06205">
        <w:rPr>
          <w:rFonts w:ascii="Times New Roman" w:hAnsi="Times New Roman" w:cs="Times New Roman"/>
          <w:spacing w:val="-6"/>
          <w:sz w:val="24"/>
          <w:szCs w:val="24"/>
        </w:rPr>
        <w:t xml:space="preserve"> </w:t>
      </w:r>
      <w:r w:rsidRPr="00D06205">
        <w:rPr>
          <w:rFonts w:ascii="Times New Roman" w:hAnsi="Times New Roman" w:cs="Times New Roman"/>
          <w:sz w:val="24"/>
          <w:szCs w:val="24"/>
        </w:rPr>
        <w:t>refer to</w:t>
      </w:r>
      <w:r w:rsidRPr="00D06205">
        <w:rPr>
          <w:rFonts w:ascii="Times New Roman" w:hAnsi="Times New Roman" w:cs="Times New Roman"/>
          <w:spacing w:val="-6"/>
          <w:sz w:val="24"/>
          <w:szCs w:val="24"/>
        </w:rPr>
        <w:t xml:space="preserve"> </w:t>
      </w:r>
      <w:r w:rsidRPr="00D06205">
        <w:rPr>
          <w:rFonts w:ascii="Times New Roman" w:hAnsi="Times New Roman" w:cs="Times New Roman"/>
          <w:sz w:val="24"/>
          <w:szCs w:val="24"/>
        </w:rPr>
        <w:t>SR-NFX-201</w:t>
      </w:r>
      <w:r w:rsidR="00D06205" w:rsidRPr="00D06205">
        <w:rPr>
          <w:rFonts w:ascii="Times New Roman" w:hAnsi="Times New Roman" w:cs="Times New Roman"/>
          <w:sz w:val="24"/>
          <w:szCs w:val="24"/>
        </w:rPr>
        <w:t>8</w:t>
      </w:r>
      <w:r w:rsidRPr="00D06205">
        <w:rPr>
          <w:rFonts w:ascii="Times New Roman" w:hAnsi="Times New Roman" w:cs="Times New Roman"/>
          <w:sz w:val="24"/>
          <w:szCs w:val="24"/>
        </w:rPr>
        <w:t>-</w:t>
      </w:r>
      <w:r w:rsidR="00D06205" w:rsidRPr="00D06205">
        <w:rPr>
          <w:rFonts w:ascii="Times New Roman" w:hAnsi="Times New Roman" w:cs="Times New Roman"/>
          <w:sz w:val="24"/>
          <w:szCs w:val="24"/>
        </w:rPr>
        <w:t xml:space="preserve">29 </w:t>
      </w:r>
      <w:r w:rsidRPr="00D06205">
        <w:rPr>
          <w:rFonts w:ascii="Times New Roman" w:eastAsia="Calibri" w:hAnsi="Times New Roman" w:cs="Times New Roman"/>
          <w:sz w:val="24"/>
          <w:szCs w:val="24"/>
        </w:rPr>
        <w:t>in any related correspondence.</w:t>
      </w:r>
      <w:r w:rsidR="00F93853" w:rsidRPr="00D06205">
        <w:rPr>
          <w:rFonts w:ascii="Times New Roman" w:eastAsia="Calibri" w:hAnsi="Times New Roman" w:cs="Times New Roman"/>
          <w:sz w:val="24"/>
          <w:szCs w:val="24"/>
        </w:rPr>
        <w:t xml:space="preserve">  </w:t>
      </w:r>
    </w:p>
    <w:p w:rsidR="0008423C" w:rsidRPr="00D06205" w:rsidRDefault="0008423C" w:rsidP="0008423C">
      <w:pPr>
        <w:pStyle w:val="NoSpacing"/>
        <w:keepNext/>
        <w:rPr>
          <w:rFonts w:ascii="Times New Roman" w:eastAsia="Times New Roman" w:hAnsi="Times New Roman" w:cs="Times New Roman"/>
          <w:sz w:val="24"/>
          <w:szCs w:val="24"/>
        </w:rPr>
      </w:pPr>
    </w:p>
    <w:p w:rsidR="0008423C" w:rsidRPr="00D06205" w:rsidRDefault="0008423C" w:rsidP="0008423C">
      <w:pPr>
        <w:pStyle w:val="NoSpacing"/>
        <w:keepNext/>
        <w:rPr>
          <w:rFonts w:ascii="Times New Roman" w:eastAsia="Calibri" w:hAnsi="Times New Roman" w:cs="Times New Roman"/>
          <w:sz w:val="24"/>
          <w:szCs w:val="24"/>
        </w:rPr>
      </w:pPr>
    </w:p>
    <w:p w:rsidR="0095411C" w:rsidRPr="00D06205" w:rsidRDefault="0095411C" w:rsidP="0095411C">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95411C" w:rsidRPr="00D06205" w:rsidRDefault="0095411C" w:rsidP="0095411C">
      <w:pPr>
        <w:pStyle w:val="NoSpacing"/>
        <w:keepNext/>
        <w:ind w:left="2880" w:firstLine="720"/>
        <w:contextualSpacing/>
        <w:rPr>
          <w:rFonts w:ascii="Times New Roman" w:eastAsia="Calibri" w:hAnsi="Times New Roman" w:cs="Times New Roman"/>
          <w:sz w:val="24"/>
          <w:szCs w:val="24"/>
        </w:rPr>
      </w:pPr>
      <w:r w:rsidRPr="00D06205">
        <w:rPr>
          <w:rFonts w:ascii="Times New Roman" w:eastAsia="Calibri" w:hAnsi="Times New Roman" w:cs="Times New Roman"/>
          <w:noProof/>
          <w:sz w:val="24"/>
          <w:szCs w:val="24"/>
        </w:rPr>
        <w:drawing>
          <wp:inline distT="0" distB="0" distL="0" distR="0" wp14:anchorId="36F4C54D" wp14:editId="6741E287">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95411C" w:rsidRPr="00D06205" w:rsidRDefault="0095411C" w:rsidP="0095411C">
      <w:pPr>
        <w:pStyle w:val="NoSpacing"/>
        <w:keepNext/>
        <w:ind w:left="2880" w:firstLine="720"/>
        <w:rPr>
          <w:rFonts w:ascii="Times New Roman" w:eastAsia="Calibri" w:hAnsi="Times New Roman" w:cs="Times New Roman"/>
          <w:sz w:val="24"/>
          <w:szCs w:val="24"/>
        </w:rPr>
      </w:pPr>
    </w:p>
    <w:p w:rsidR="0095411C" w:rsidRPr="00D06205" w:rsidRDefault="0095411C" w:rsidP="0095411C">
      <w:pPr>
        <w:pStyle w:val="NoSpacing"/>
        <w:keepNext/>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Rick Beaman</w:t>
      </w:r>
    </w:p>
    <w:p w:rsidR="0008423C" w:rsidRPr="00D06205" w:rsidRDefault="0095411C" w:rsidP="0095411C">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08423C" w:rsidRPr="00D06205" w:rsidRDefault="0008423C" w:rsidP="0008423C">
      <w:pPr>
        <w:pStyle w:val="NoSpacing"/>
        <w:rPr>
          <w:rFonts w:ascii="Times New Roman" w:eastAsia="Calibri" w:hAnsi="Times New Roman" w:cs="Times New Roman"/>
          <w:sz w:val="24"/>
          <w:szCs w:val="24"/>
        </w:rPr>
      </w:pPr>
    </w:p>
    <w:p w:rsidR="0095411C" w:rsidRPr="00D06205" w:rsidRDefault="0095411C" w:rsidP="0008423C">
      <w:pPr>
        <w:pStyle w:val="NoSpacing"/>
        <w:rPr>
          <w:rFonts w:ascii="Times New Roman" w:eastAsia="Calibri" w:hAnsi="Times New Roman" w:cs="Times New Roman"/>
          <w:sz w:val="24"/>
          <w:szCs w:val="24"/>
        </w:rPr>
      </w:pPr>
    </w:p>
    <w:p w:rsidR="0008423C" w:rsidRPr="00D06205" w:rsidRDefault="0008423C" w:rsidP="0008423C">
      <w:pPr>
        <w:spacing w:after="0" w:line="240" w:lineRule="auto"/>
        <w:rPr>
          <w:rFonts w:ascii="Times New Roman" w:hAnsi="Times New Roman" w:cs="Times New Roman"/>
          <w:sz w:val="24"/>
          <w:szCs w:val="24"/>
        </w:rPr>
      </w:pPr>
      <w:r w:rsidRPr="00D06205">
        <w:rPr>
          <w:rFonts w:ascii="Times New Roman" w:hAnsi="Times New Roman" w:cs="Times New Roman"/>
          <w:sz w:val="24"/>
          <w:szCs w:val="24"/>
        </w:rPr>
        <w:t xml:space="preserve">Attachments: </w:t>
      </w:r>
    </w:p>
    <w:p w:rsidR="0008423C" w:rsidRPr="00D06205" w:rsidRDefault="0008423C" w:rsidP="0008423C">
      <w:pPr>
        <w:spacing w:after="0" w:line="240" w:lineRule="auto"/>
        <w:rPr>
          <w:rFonts w:ascii="Times New Roman" w:hAnsi="Times New Roman" w:cs="Times New Roman"/>
          <w:sz w:val="24"/>
          <w:szCs w:val="24"/>
        </w:rPr>
      </w:pPr>
    </w:p>
    <w:p w:rsidR="00D60246" w:rsidRPr="00D06205" w:rsidRDefault="0008423C" w:rsidP="00D60246">
      <w:pPr>
        <w:spacing w:after="0" w:line="240" w:lineRule="auto"/>
        <w:rPr>
          <w:rFonts w:ascii="Times New Roman" w:hAnsi="Times New Roman" w:cs="Times New Roman"/>
          <w:sz w:val="24"/>
          <w:szCs w:val="24"/>
        </w:rPr>
      </w:pPr>
      <w:r w:rsidRPr="00D06205">
        <w:rPr>
          <w:rFonts w:ascii="Times New Roman" w:hAnsi="Times New Roman" w:cs="Times New Roman"/>
          <w:sz w:val="24"/>
          <w:szCs w:val="24"/>
        </w:rPr>
        <w:t xml:space="preserve">  </w:t>
      </w:r>
      <w:r w:rsidRPr="00D06205">
        <w:rPr>
          <w:rFonts w:ascii="Times New Roman" w:hAnsi="Times New Roman" w:cs="Times New Roman"/>
          <w:sz w:val="24"/>
          <w:szCs w:val="24"/>
          <w:u w:val="single"/>
        </w:rPr>
        <w:t xml:space="preserve">Exhibit </w:t>
      </w:r>
      <w:r w:rsidR="005A08AE" w:rsidRPr="00D06205">
        <w:rPr>
          <w:rFonts w:ascii="Times New Roman" w:hAnsi="Times New Roman" w:cs="Times New Roman"/>
          <w:sz w:val="24"/>
          <w:szCs w:val="24"/>
          <w:u w:val="single"/>
        </w:rPr>
        <w:t>A</w:t>
      </w:r>
      <w:r w:rsidRPr="00D06205">
        <w:rPr>
          <w:rFonts w:ascii="Times New Roman" w:hAnsi="Times New Roman" w:cs="Times New Roman"/>
          <w:sz w:val="24"/>
          <w:szCs w:val="24"/>
        </w:rPr>
        <w:t>:</w:t>
      </w:r>
      <w:r w:rsidRPr="00D06205">
        <w:rPr>
          <w:rFonts w:ascii="Times New Roman" w:hAnsi="Times New Roman" w:cs="Times New Roman"/>
          <w:sz w:val="24"/>
          <w:szCs w:val="24"/>
        </w:rPr>
        <w:tab/>
        <w:t xml:space="preserve"> </w:t>
      </w:r>
      <w:r w:rsidR="00941967">
        <w:rPr>
          <w:rFonts w:ascii="Times New Roman" w:hAnsi="Times New Roman" w:cs="Times New Roman"/>
          <w:sz w:val="24"/>
          <w:szCs w:val="24"/>
        </w:rPr>
        <w:t>DMM Program Tender</w:t>
      </w:r>
    </w:p>
    <w:p w:rsidR="00D60246" w:rsidRPr="00D06205" w:rsidRDefault="00D60246" w:rsidP="00D60246">
      <w:pPr>
        <w:spacing w:after="0" w:line="240" w:lineRule="auto"/>
        <w:rPr>
          <w:rFonts w:ascii="Times New Roman" w:hAnsi="Times New Roman" w:cs="Times New Roman"/>
          <w:sz w:val="24"/>
          <w:szCs w:val="24"/>
        </w:rPr>
      </w:pPr>
    </w:p>
    <w:p w:rsidR="00D60246" w:rsidRPr="00D06205" w:rsidRDefault="00D60246" w:rsidP="00D60246">
      <w:pPr>
        <w:spacing w:after="0" w:line="240" w:lineRule="auto"/>
        <w:rPr>
          <w:rFonts w:ascii="Times New Roman" w:hAnsi="Times New Roman" w:cs="Times New Roman"/>
          <w:sz w:val="24"/>
          <w:szCs w:val="24"/>
        </w:rPr>
      </w:pPr>
    </w:p>
    <w:p w:rsidR="00D60246" w:rsidRPr="00D06205" w:rsidRDefault="00D60246" w:rsidP="00D60246">
      <w:pPr>
        <w:spacing w:after="0" w:line="240" w:lineRule="auto"/>
        <w:rPr>
          <w:rFonts w:ascii="Times New Roman" w:hAnsi="Times New Roman" w:cs="Times New Roman"/>
          <w:sz w:val="24"/>
          <w:szCs w:val="24"/>
        </w:rPr>
      </w:pPr>
    </w:p>
    <w:p w:rsidR="00204EC5" w:rsidRPr="00D06205" w:rsidRDefault="00204EC5">
      <w:pPr>
        <w:rPr>
          <w:rFonts w:ascii="Times New Roman" w:hAnsi="Times New Roman" w:cs="Times New Roman"/>
          <w:sz w:val="24"/>
          <w:szCs w:val="24"/>
        </w:rPr>
      </w:pPr>
    </w:p>
    <w:sectPr w:rsidR="00204EC5" w:rsidRPr="00D06205" w:rsidSect="00E1280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72" w:rsidRDefault="00434572" w:rsidP="0008423C">
      <w:pPr>
        <w:spacing w:after="0" w:line="240" w:lineRule="auto"/>
      </w:pPr>
      <w:r>
        <w:separator/>
      </w:r>
    </w:p>
  </w:endnote>
  <w:endnote w:type="continuationSeparator" w:id="0">
    <w:p w:rsidR="00434572" w:rsidRDefault="00434572"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72" w:rsidRDefault="00434572" w:rsidP="0008423C">
      <w:pPr>
        <w:spacing w:after="0" w:line="240" w:lineRule="auto"/>
      </w:pPr>
      <w:r>
        <w:separator/>
      </w:r>
    </w:p>
  </w:footnote>
  <w:footnote w:type="continuationSeparator" w:id="0">
    <w:p w:rsidR="00434572" w:rsidRDefault="00434572" w:rsidP="0008423C">
      <w:pPr>
        <w:spacing w:after="0" w:line="240" w:lineRule="auto"/>
      </w:pPr>
      <w:r>
        <w:continuationSeparator/>
      </w:r>
    </w:p>
  </w:footnote>
  <w:footnote w:id="1">
    <w:p w:rsidR="003B05E1" w:rsidRDefault="003B05E1">
      <w:pPr>
        <w:pStyle w:val="FootnoteText"/>
      </w:pPr>
      <w:r>
        <w:rPr>
          <w:rStyle w:val="FootnoteReference"/>
        </w:rPr>
        <w:footnoteRef/>
      </w:r>
      <w:r>
        <w:t xml:space="preserve"> See </w:t>
      </w:r>
      <w:hyperlink r:id="rId1" w:history="1">
        <w:r w:rsidRPr="003B05E1">
          <w:rPr>
            <w:rStyle w:val="Hyperlink"/>
            <w:color w:val="2E74B5" w:themeColor="accent1" w:themeShade="BF"/>
          </w:rPr>
          <w:t>http://nasdaqphlx.cchwallstreet.com/NASDAQPHLX/pdf/nfx-filings/2018/SR-NFX-2018-15.pdf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20044">
      <w:rPr>
        <w:rFonts w:ascii="Times New Roman" w:hAnsi="Times New Roman" w:cs="Times New Roman"/>
        <w:noProof/>
        <w:sz w:val="20"/>
        <w:szCs w:val="20"/>
      </w:rPr>
      <w:t>May 17, 2018</w:t>
    </w:r>
    <w:r>
      <w:rPr>
        <w:rFonts w:ascii="Times New Roman" w:hAnsi="Times New Roman" w:cs="Times New Roman"/>
        <w:sz w:val="20"/>
        <w:szCs w:val="20"/>
      </w:rPr>
      <w:fldChar w:fldCharType="end"/>
    </w:r>
  </w:p>
  <w:p w:rsidR="0082421C"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D06205" w:rsidRPr="00D06205">
      <w:rPr>
        <w:rFonts w:ascii="Times New Roman" w:hAnsi="Times New Roman" w:cs="Times New Roman"/>
        <w:sz w:val="20"/>
        <w:szCs w:val="20"/>
      </w:rPr>
      <w:t>29</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6C2A86">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E26AE"/>
    <w:rsid w:val="000E415C"/>
    <w:rsid w:val="0012529D"/>
    <w:rsid w:val="001503D8"/>
    <w:rsid w:val="00154FD5"/>
    <w:rsid w:val="00204EC5"/>
    <w:rsid w:val="00253701"/>
    <w:rsid w:val="002C0A34"/>
    <w:rsid w:val="00317C2C"/>
    <w:rsid w:val="003775E4"/>
    <w:rsid w:val="003B05E1"/>
    <w:rsid w:val="003B2C8A"/>
    <w:rsid w:val="003D40B8"/>
    <w:rsid w:val="004008C0"/>
    <w:rsid w:val="00434572"/>
    <w:rsid w:val="00443D38"/>
    <w:rsid w:val="004965FA"/>
    <w:rsid w:val="004A53F9"/>
    <w:rsid w:val="004B0524"/>
    <w:rsid w:val="004D7E5D"/>
    <w:rsid w:val="00525B98"/>
    <w:rsid w:val="00543CA2"/>
    <w:rsid w:val="00572DB9"/>
    <w:rsid w:val="005A08AE"/>
    <w:rsid w:val="005E3020"/>
    <w:rsid w:val="005F3337"/>
    <w:rsid w:val="00682A97"/>
    <w:rsid w:val="006B3A2F"/>
    <w:rsid w:val="006C2A86"/>
    <w:rsid w:val="006D0255"/>
    <w:rsid w:val="006E7A2A"/>
    <w:rsid w:val="007076E9"/>
    <w:rsid w:val="007562EF"/>
    <w:rsid w:val="007958C5"/>
    <w:rsid w:val="007C7601"/>
    <w:rsid w:val="00821537"/>
    <w:rsid w:val="00821A79"/>
    <w:rsid w:val="0082421C"/>
    <w:rsid w:val="008321A8"/>
    <w:rsid w:val="0083533B"/>
    <w:rsid w:val="00846BAF"/>
    <w:rsid w:val="00893E15"/>
    <w:rsid w:val="00895F7F"/>
    <w:rsid w:val="008B041F"/>
    <w:rsid w:val="008C3F5C"/>
    <w:rsid w:val="00941967"/>
    <w:rsid w:val="0095411C"/>
    <w:rsid w:val="0096726E"/>
    <w:rsid w:val="009D0582"/>
    <w:rsid w:val="00A33DA7"/>
    <w:rsid w:val="00A5669E"/>
    <w:rsid w:val="00AA0718"/>
    <w:rsid w:val="00AD7CB9"/>
    <w:rsid w:val="00B53FAF"/>
    <w:rsid w:val="00B6532A"/>
    <w:rsid w:val="00BF3AF0"/>
    <w:rsid w:val="00C21CE4"/>
    <w:rsid w:val="00C4068B"/>
    <w:rsid w:val="00C7593E"/>
    <w:rsid w:val="00CA52C3"/>
    <w:rsid w:val="00CA6E45"/>
    <w:rsid w:val="00CB53DA"/>
    <w:rsid w:val="00D0050D"/>
    <w:rsid w:val="00D06205"/>
    <w:rsid w:val="00D327C6"/>
    <w:rsid w:val="00D60246"/>
    <w:rsid w:val="00D6561E"/>
    <w:rsid w:val="00D70718"/>
    <w:rsid w:val="00D84895"/>
    <w:rsid w:val="00DD40DA"/>
    <w:rsid w:val="00E1206A"/>
    <w:rsid w:val="00E12802"/>
    <w:rsid w:val="00E34482"/>
    <w:rsid w:val="00E74C83"/>
    <w:rsid w:val="00EC432B"/>
    <w:rsid w:val="00F02F13"/>
    <w:rsid w:val="00F20044"/>
    <w:rsid w:val="00F20122"/>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pdf/nfx-filings/2018/SR-NFX-2018-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2f78de33-8f59-498d-b136-2604c7e5ad58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2018-05-17T21:50:20+00:00</Document_x0020_Date>
    <Document_x0020_No xmlns="4b47aac5-4c46-444f-8595-ce09b406fc61">39461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18A0B-D85C-4FCF-BB4F-FBC151DCAF75}"/>
</file>

<file path=customXml/itemProps2.xml><?xml version="1.0" encoding="utf-8"?>
<ds:datastoreItem xmlns:ds="http://schemas.openxmlformats.org/officeDocument/2006/customXml" ds:itemID="{4569D88D-1AC1-40C0-8069-4F914FF5BDD5}"/>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465F2698-6D42-4A03-AE3D-A36F57EC0189}"/>
</file>

<file path=customXml/itemProps5.xml><?xml version="1.0" encoding="utf-8"?>
<ds:datastoreItem xmlns:ds="http://schemas.openxmlformats.org/officeDocument/2006/customXml" ds:itemID="{1ECBB18B-C3D8-488D-8064-5B7F71B957B8}"/>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4</cp:revision>
  <dcterms:created xsi:type="dcterms:W3CDTF">2018-05-17T21:22:00Z</dcterms:created>
  <dcterms:modified xsi:type="dcterms:W3CDTF">2018-05-17T21:23:00Z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5462400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