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42" w:rsidRPr="00F00A18" w:rsidRDefault="00DF1942" w:rsidP="00DF1942">
      <w:pPr>
        <w:spacing w:before="120" w:after="0"/>
        <w:ind w:left="6550" w:hanging="6550"/>
        <w:rPr>
          <w:sz w:val="18"/>
          <w:szCs w:val="18"/>
        </w:rPr>
      </w:pPr>
      <w:r w:rsidRPr="00F00A18">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00A18">
        <w:rPr>
          <w:rFonts w:ascii="Times New Roman" w:eastAsia="Calibri" w:hAnsi="Times New Roman" w:cs="Times New Roman"/>
          <w:sz w:val="24"/>
          <w:szCs w:val="24"/>
        </w:rPr>
        <w:fldChar w:fldCharType="begin"/>
      </w:r>
      <w:r w:rsidRPr="00F00A18">
        <w:rPr>
          <w:rFonts w:ascii="Times New Roman" w:eastAsia="Calibri" w:hAnsi="Times New Roman" w:cs="Times New Roman"/>
          <w:sz w:val="24"/>
          <w:szCs w:val="24"/>
        </w:rPr>
        <w:instrText xml:space="preserve"> DATE \@ "MMMM d, yyyy" </w:instrText>
      </w:r>
      <w:r w:rsidRPr="00F00A18">
        <w:rPr>
          <w:rFonts w:ascii="Times New Roman" w:eastAsia="Calibri" w:hAnsi="Times New Roman" w:cs="Times New Roman"/>
          <w:sz w:val="24"/>
          <w:szCs w:val="24"/>
        </w:rPr>
        <w:fldChar w:fldCharType="separate"/>
      </w:r>
      <w:r w:rsidR="00344F4D">
        <w:rPr>
          <w:rFonts w:ascii="Times New Roman" w:eastAsia="Calibri" w:hAnsi="Times New Roman" w:cs="Times New Roman"/>
          <w:noProof/>
          <w:sz w:val="24"/>
          <w:szCs w:val="24"/>
        </w:rPr>
        <w:t>June 19, 2018</w:t>
      </w:r>
      <w:r w:rsidRPr="00F00A18">
        <w:rPr>
          <w:rFonts w:ascii="Times New Roman" w:eastAsia="Calibri" w:hAnsi="Times New Roman" w:cs="Times New Roman"/>
          <w:sz w:val="24"/>
          <w:szCs w:val="24"/>
        </w:rPr>
        <w:fldChar w:fldCharType="end"/>
      </w:r>
      <w:r w:rsidRPr="00F00A18">
        <w:rPr>
          <w:rFonts w:ascii="Times New Roman" w:eastAsia="Calibri" w:hAnsi="Times New Roman"/>
          <w:sz w:val="24"/>
          <w:szCs w:val="24"/>
        </w:rPr>
        <w:tab/>
      </w:r>
      <w:proofErr w:type="gramStart"/>
      <w:r w:rsidRPr="00F00A18">
        <w:rPr>
          <w:sz w:val="18"/>
          <w:szCs w:val="18"/>
        </w:rPr>
        <w:t>Nasdaq Futures, Inc.</w:t>
      </w:r>
      <w:proofErr w:type="gramEnd"/>
    </w:p>
    <w:p w:rsidR="00DF1942" w:rsidRPr="00F00A18" w:rsidRDefault="00DF1942" w:rsidP="00DF1942">
      <w:pPr>
        <w:pStyle w:val="LetterheadAddress"/>
        <w:ind w:left="6550" w:hanging="6550"/>
        <w:rPr>
          <w:rFonts w:ascii="Times New Roman" w:eastAsia="Calibri" w:hAnsi="Times New Roman"/>
          <w:sz w:val="24"/>
          <w:szCs w:val="24"/>
        </w:rPr>
      </w:pPr>
      <w:r w:rsidRPr="00F00A18">
        <w:rPr>
          <w:rFonts w:ascii="Times New Roman" w:eastAsia="Calibri" w:hAnsi="Times New Roman"/>
          <w:sz w:val="24"/>
          <w:szCs w:val="24"/>
        </w:rPr>
        <w:tab/>
      </w:r>
      <w:r w:rsidRPr="00F00A18">
        <w:rPr>
          <w:rFonts w:asciiTheme="minorHAnsi" w:hAnsiTheme="minorHAnsi"/>
        </w:rPr>
        <w:t xml:space="preserve">FMC Tower, Level 8,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Christopher J. Kirkpatrick</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2929 Walnut Street</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Office of the Secretariat</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Philadelphia, PA 19104 / USA</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Commodity Futures Trading Commission</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Three Lafayette Center</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cs="Times New Roman"/>
          <w:sz w:val="18"/>
          <w:szCs w:val="18"/>
        </w:rPr>
        <w:t>business.nasdaq.com/futures</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1155 21</w:t>
      </w:r>
      <w:r w:rsidRPr="00F00A18">
        <w:rPr>
          <w:rFonts w:ascii="Times New Roman" w:eastAsia="Calibri" w:hAnsi="Times New Roman" w:cs="Times New Roman"/>
          <w:sz w:val="24"/>
          <w:szCs w:val="24"/>
          <w:vertAlign w:val="superscript"/>
        </w:rPr>
        <w:t>st</w:t>
      </w:r>
      <w:r w:rsidRPr="00F00A18">
        <w:rPr>
          <w:rFonts w:ascii="Times New Roman" w:eastAsia="Calibri" w:hAnsi="Times New Roman" w:cs="Times New Roman"/>
          <w:sz w:val="24"/>
          <w:szCs w:val="24"/>
        </w:rPr>
        <w:t xml:space="preserve"> Street, NW</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Washington, DC  20581</w:t>
      </w:r>
    </w:p>
    <w:p w:rsidR="00DF1942" w:rsidRPr="00F00A18" w:rsidRDefault="00DF1942" w:rsidP="00DF1942">
      <w:pPr>
        <w:pStyle w:val="NoSpacing"/>
        <w:rPr>
          <w:rFonts w:ascii="Times New Roman" w:eastAsia="Times New Roman" w:hAnsi="Times New Roman" w:cs="Times New Roman"/>
          <w:sz w:val="24"/>
          <w:szCs w:val="24"/>
        </w:rPr>
      </w:pPr>
    </w:p>
    <w:p w:rsidR="00D67C3E" w:rsidRPr="00F00A18" w:rsidRDefault="00DF1942" w:rsidP="00D67C3E">
      <w:pPr>
        <w:pStyle w:val="NoSpacing"/>
        <w:rPr>
          <w:rFonts w:ascii="Times New Roman" w:eastAsia="Calibri" w:hAnsi="Times New Roman" w:cs="Times New Roman"/>
          <w:b/>
          <w:sz w:val="24"/>
          <w:szCs w:val="24"/>
        </w:rPr>
      </w:pPr>
      <w:r w:rsidRPr="00F00A18">
        <w:rPr>
          <w:rFonts w:ascii="Times New Roman" w:eastAsia="Calibri" w:hAnsi="Times New Roman" w:cs="Times New Roman"/>
          <w:b/>
          <w:bCs/>
          <w:color w:val="333333"/>
          <w:sz w:val="24"/>
          <w:szCs w:val="24"/>
        </w:rPr>
        <w:t>Rule Self-Certification:</w:t>
      </w: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rPr>
        <w:tab/>
        <w:t xml:space="preserve">Product and Rule Certification for New </w:t>
      </w:r>
      <w:r w:rsidR="00D67C3E" w:rsidRPr="00F00A18">
        <w:rPr>
          <w:rFonts w:ascii="Times New Roman" w:eastAsia="Calibri" w:hAnsi="Times New Roman" w:cs="Times New Roman"/>
          <w:b/>
          <w:sz w:val="24"/>
          <w:szCs w:val="24"/>
        </w:rPr>
        <w:t xml:space="preserve">NFX </w:t>
      </w:r>
    </w:p>
    <w:p w:rsidR="00D67C3E" w:rsidRPr="00F00A18" w:rsidRDefault="00D67C3E" w:rsidP="00D67C3E">
      <w:pPr>
        <w:pStyle w:val="NoSpacing"/>
        <w:ind w:left="2160" w:firstLine="720"/>
        <w:rPr>
          <w:rFonts w:ascii="Times New Roman" w:eastAsia="Calibri" w:hAnsi="Times New Roman" w:cs="Times New Roman"/>
          <w:sz w:val="24"/>
          <w:szCs w:val="24"/>
        </w:rPr>
      </w:pPr>
      <w:r w:rsidRPr="00F00A18">
        <w:rPr>
          <w:rFonts w:ascii="Times New Roman" w:eastAsia="Calibri" w:hAnsi="Times New Roman" w:cs="Times New Roman"/>
          <w:b/>
          <w:sz w:val="24"/>
          <w:szCs w:val="24"/>
        </w:rPr>
        <w:t>Dry Freight Futures and Option</w:t>
      </w:r>
      <w:r w:rsidR="00252A74" w:rsidRPr="00F00A18">
        <w:rPr>
          <w:rFonts w:ascii="Times New Roman" w:eastAsia="Calibri" w:hAnsi="Times New Roman" w:cs="Times New Roman"/>
          <w:b/>
          <w:sz w:val="24"/>
          <w:szCs w:val="24"/>
        </w:rPr>
        <w:t>s</w:t>
      </w:r>
      <w:r w:rsidRPr="00F00A18">
        <w:rPr>
          <w:rFonts w:ascii="Times New Roman" w:eastAsia="Calibri" w:hAnsi="Times New Roman" w:cs="Times New Roman"/>
          <w:b/>
          <w:sz w:val="24"/>
          <w:szCs w:val="24"/>
        </w:rPr>
        <w:t xml:space="preserve"> Contracts</w:t>
      </w:r>
    </w:p>
    <w:p w:rsidR="00DF1942" w:rsidRPr="00F00A18" w:rsidRDefault="00DF1942" w:rsidP="00D67C3E">
      <w:pPr>
        <w:pStyle w:val="NoSpacing"/>
        <w:ind w:left="2160" w:firstLine="72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u w:val="single"/>
        </w:rPr>
        <w:t>Reference File: SR-NFX-201</w:t>
      </w:r>
      <w:r w:rsidR="001653B5" w:rsidRPr="00F00A18">
        <w:rPr>
          <w:rFonts w:ascii="Times New Roman" w:eastAsia="Calibri" w:hAnsi="Times New Roman" w:cs="Times New Roman"/>
          <w:b/>
          <w:sz w:val="24"/>
          <w:szCs w:val="24"/>
          <w:u w:val="single"/>
        </w:rPr>
        <w:t>8</w:t>
      </w:r>
      <w:r w:rsidRPr="00F00A18">
        <w:rPr>
          <w:rFonts w:ascii="Times New Roman" w:eastAsia="Calibri" w:hAnsi="Times New Roman" w:cs="Times New Roman"/>
          <w:b/>
          <w:sz w:val="24"/>
          <w:szCs w:val="24"/>
          <w:u w:val="single"/>
        </w:rPr>
        <w:t>-</w:t>
      </w:r>
      <w:r w:rsidR="006C4647" w:rsidRPr="00F00A18">
        <w:rPr>
          <w:rFonts w:ascii="Times New Roman" w:eastAsia="Calibri" w:hAnsi="Times New Roman" w:cs="Times New Roman"/>
          <w:b/>
          <w:sz w:val="24"/>
          <w:szCs w:val="24"/>
          <w:u w:val="single"/>
        </w:rPr>
        <w:t>32</w:t>
      </w:r>
    </w:p>
    <w:p w:rsidR="0008423C" w:rsidRPr="00F00A18" w:rsidRDefault="0008423C" w:rsidP="0008423C">
      <w:pPr>
        <w:pStyle w:val="NoSpacing"/>
        <w:ind w:left="720" w:hanging="720"/>
        <w:rPr>
          <w:rFonts w:ascii="Times New Roman" w:hAnsi="Times New Roman" w:cs="Times New Roman"/>
          <w:b/>
          <w:sz w:val="24"/>
          <w:szCs w:val="24"/>
          <w:u w:val="single"/>
        </w:rPr>
      </w:pPr>
    </w:p>
    <w:p w:rsidR="0008423C" w:rsidRPr="00F00A18" w:rsidRDefault="0008423C" w:rsidP="0008423C">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Dear Mr. Kirkpatrick:</w:t>
      </w:r>
    </w:p>
    <w:p w:rsidR="0008423C" w:rsidRPr="00F00A18" w:rsidRDefault="0008423C" w:rsidP="0008423C">
      <w:pPr>
        <w:pStyle w:val="NoSpacing"/>
        <w:rPr>
          <w:rFonts w:ascii="Times New Roman" w:eastAsia="Calibri" w:hAnsi="Times New Roman" w:cs="Times New Roman"/>
          <w:sz w:val="24"/>
          <w:szCs w:val="24"/>
        </w:rPr>
      </w:pPr>
    </w:p>
    <w:p w:rsidR="009E42DD" w:rsidRPr="00F00A18" w:rsidRDefault="005E3020" w:rsidP="009E42DD">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Pursuant to Section 5c(c)(1) of the Commodity Exchange Act, as amended (“</w:t>
      </w:r>
      <w:r w:rsidRPr="00F00A18">
        <w:rPr>
          <w:rFonts w:ascii="Times New Roman" w:eastAsia="Calibri" w:hAnsi="Times New Roman" w:cs="Times New Roman"/>
          <w:sz w:val="24"/>
          <w:szCs w:val="24"/>
          <w:u w:val="single"/>
        </w:rPr>
        <w:t>Act</w:t>
      </w:r>
      <w:r w:rsidRPr="00F00A18">
        <w:rPr>
          <w:rFonts w:ascii="Times New Roman" w:eastAsia="Calibri" w:hAnsi="Times New Roman" w:cs="Times New Roman"/>
          <w:sz w:val="24"/>
          <w:szCs w:val="24"/>
        </w:rPr>
        <w:t xml:space="preserve">”), and Section </w:t>
      </w:r>
      <w:r w:rsidRPr="00F00A18">
        <w:rPr>
          <w:rFonts w:ascii="Times New Roman" w:hAnsi="Times New Roman" w:cs="Times New Roman"/>
          <w:sz w:val="24"/>
          <w:szCs w:val="24"/>
        </w:rPr>
        <w:t xml:space="preserve">40.6 </w:t>
      </w:r>
      <w:r w:rsidRPr="00F00A18">
        <w:rPr>
          <w:rFonts w:ascii="Times New Roman" w:eastAsia="Calibri" w:hAnsi="Times New Roman" w:cs="Times New Roman"/>
          <w:sz w:val="24"/>
          <w:szCs w:val="24"/>
        </w:rPr>
        <w:t>of the Commission’s regulations thereunder, NASDAQ Futures, Inc. (“</w:t>
      </w:r>
      <w:r w:rsidRPr="00F00A18">
        <w:rPr>
          <w:rFonts w:ascii="Times New Roman" w:eastAsia="Calibri" w:hAnsi="Times New Roman" w:cs="Times New Roman"/>
          <w:sz w:val="24"/>
          <w:szCs w:val="24"/>
          <w:u w:val="single"/>
        </w:rPr>
        <w:t>NFX</w:t>
      </w:r>
      <w:r w:rsidRPr="00F00A18">
        <w:rPr>
          <w:rFonts w:ascii="Times New Roman" w:eastAsia="Calibri" w:hAnsi="Times New Roman" w:cs="Times New Roman"/>
          <w:sz w:val="24"/>
          <w:szCs w:val="24"/>
        </w:rPr>
        <w:t>” or “</w:t>
      </w:r>
      <w:r w:rsidRPr="00F00A18">
        <w:rPr>
          <w:rFonts w:ascii="Times New Roman" w:eastAsia="Calibri" w:hAnsi="Times New Roman" w:cs="Times New Roman"/>
          <w:sz w:val="24"/>
          <w:szCs w:val="24"/>
          <w:u w:val="single"/>
        </w:rPr>
        <w:t>Exchange</w:t>
      </w:r>
      <w:r w:rsidRPr="00F00A18">
        <w:rPr>
          <w:rFonts w:ascii="Times New Roman" w:eastAsia="Calibri" w:hAnsi="Times New Roman" w:cs="Times New Roman"/>
          <w:sz w:val="24"/>
          <w:szCs w:val="24"/>
        </w:rPr>
        <w:t>”) hereby submits rules relating to block trade minimum quantity thresholds and reporting times</w:t>
      </w:r>
      <w:r w:rsidR="009E42DD" w:rsidRPr="00F00A18">
        <w:rPr>
          <w:rFonts w:ascii="Times New Roman" w:eastAsia="Calibri" w:hAnsi="Times New Roman" w:cs="Times New Roman"/>
          <w:sz w:val="24"/>
          <w:szCs w:val="24"/>
        </w:rPr>
        <w:t xml:space="preserve"> NFX Dry Freight Futures and Options </w:t>
      </w:r>
      <w:r w:rsidR="009E42DD" w:rsidRPr="00F00A18">
        <w:rPr>
          <w:rFonts w:ascii="Times New Roman" w:eastAsia="Times New Roman" w:hAnsi="Times New Roman" w:cs="Times New Roman"/>
          <w:bCs/>
          <w:sz w:val="24"/>
          <w:szCs w:val="24"/>
        </w:rPr>
        <w:t xml:space="preserve">contracts </w:t>
      </w:r>
      <w:r w:rsidR="009E42DD" w:rsidRPr="00F00A18">
        <w:rPr>
          <w:rFonts w:ascii="Times New Roman" w:eastAsia="Calibri" w:hAnsi="Times New Roman" w:cs="Times New Roman"/>
          <w:sz w:val="24"/>
          <w:szCs w:val="24"/>
        </w:rPr>
        <w:t>(“Dry Freight contracts”)</w:t>
      </w:r>
      <w:r w:rsidRPr="00F00A18">
        <w:rPr>
          <w:rFonts w:ascii="Times New Roman" w:eastAsia="Calibri" w:hAnsi="Times New Roman" w:cs="Times New Roman"/>
          <w:sz w:val="24"/>
          <w:szCs w:val="24"/>
        </w:rPr>
        <w:t xml:space="preserve">.  </w:t>
      </w:r>
      <w:r w:rsidR="009E42DD" w:rsidRPr="00F00A18">
        <w:rPr>
          <w:rFonts w:ascii="Times New Roman" w:eastAsia="Calibri" w:hAnsi="Times New Roman" w:cs="Times New Roman"/>
          <w:sz w:val="24"/>
          <w:szCs w:val="24"/>
        </w:rPr>
        <w:t xml:space="preserve">The Exchange anticipates listing the Dry Freight </w:t>
      </w:r>
      <w:r w:rsidR="005C7A32">
        <w:rPr>
          <w:rFonts w:ascii="Times New Roman" w:eastAsia="Calibri" w:hAnsi="Times New Roman" w:cs="Times New Roman"/>
          <w:sz w:val="24"/>
          <w:szCs w:val="24"/>
        </w:rPr>
        <w:t>F</w:t>
      </w:r>
      <w:r w:rsidR="005C7A32" w:rsidRPr="00F00A18">
        <w:rPr>
          <w:rFonts w:ascii="Times New Roman" w:eastAsia="Calibri" w:hAnsi="Times New Roman" w:cs="Times New Roman"/>
          <w:sz w:val="24"/>
          <w:szCs w:val="24"/>
        </w:rPr>
        <w:t xml:space="preserve">utures </w:t>
      </w:r>
      <w:r w:rsidR="009E42DD" w:rsidRPr="00F00A18">
        <w:rPr>
          <w:rFonts w:ascii="Times New Roman" w:eastAsia="Calibri" w:hAnsi="Times New Roman" w:cs="Times New Roman"/>
          <w:sz w:val="24"/>
          <w:szCs w:val="24"/>
        </w:rPr>
        <w:t>contracts beginning July</w:t>
      </w:r>
      <w:r w:rsidR="00C53AEA">
        <w:rPr>
          <w:rFonts w:ascii="Times New Roman" w:eastAsia="Calibri" w:hAnsi="Times New Roman" w:cs="Times New Roman"/>
          <w:sz w:val="24"/>
          <w:szCs w:val="24"/>
        </w:rPr>
        <w:t xml:space="preserve"> 4</w:t>
      </w:r>
      <w:r w:rsidR="009E42DD" w:rsidRPr="00F00A18">
        <w:rPr>
          <w:rFonts w:ascii="Times New Roman" w:eastAsia="Calibri" w:hAnsi="Times New Roman" w:cs="Times New Roman"/>
          <w:sz w:val="24"/>
          <w:szCs w:val="24"/>
        </w:rPr>
        <w:t xml:space="preserve">, 2018, for trade date July </w:t>
      </w:r>
      <w:r w:rsidR="00C53AEA">
        <w:rPr>
          <w:rFonts w:ascii="Times New Roman" w:eastAsia="Calibri" w:hAnsi="Times New Roman" w:cs="Times New Roman"/>
          <w:sz w:val="24"/>
          <w:szCs w:val="24"/>
        </w:rPr>
        <w:t>5</w:t>
      </w:r>
      <w:r w:rsidR="009E42DD" w:rsidRPr="00F00A18">
        <w:rPr>
          <w:rFonts w:ascii="Times New Roman" w:eastAsia="Calibri" w:hAnsi="Times New Roman" w:cs="Times New Roman"/>
          <w:sz w:val="24"/>
          <w:szCs w:val="24"/>
        </w:rPr>
        <w:t>, 2018.  The Dry Freight Option</w:t>
      </w:r>
      <w:r w:rsidR="005C7A32">
        <w:rPr>
          <w:rFonts w:ascii="Times New Roman" w:eastAsia="Calibri" w:hAnsi="Times New Roman" w:cs="Times New Roman"/>
          <w:sz w:val="24"/>
          <w:szCs w:val="24"/>
        </w:rPr>
        <w:t>s</w:t>
      </w:r>
      <w:r w:rsidR="009E42DD" w:rsidRPr="00F00A18">
        <w:rPr>
          <w:rFonts w:ascii="Times New Roman" w:eastAsia="Calibri" w:hAnsi="Times New Roman" w:cs="Times New Roman"/>
          <w:sz w:val="24"/>
          <w:szCs w:val="24"/>
        </w:rPr>
        <w:t xml:space="preserve"> contract</w:t>
      </w:r>
      <w:r w:rsidR="005C7A32">
        <w:rPr>
          <w:rFonts w:ascii="Times New Roman" w:eastAsia="Calibri" w:hAnsi="Times New Roman" w:cs="Times New Roman"/>
          <w:sz w:val="24"/>
          <w:szCs w:val="24"/>
        </w:rPr>
        <w:t>s</w:t>
      </w:r>
      <w:r w:rsidR="009E42DD" w:rsidRPr="00F00A18">
        <w:rPr>
          <w:rFonts w:ascii="Times New Roman" w:eastAsia="Calibri" w:hAnsi="Times New Roman" w:cs="Times New Roman"/>
          <w:sz w:val="24"/>
          <w:szCs w:val="24"/>
        </w:rPr>
        <w:t xml:space="preserve"> will list on July </w:t>
      </w:r>
      <w:r w:rsidR="00C53AEA">
        <w:rPr>
          <w:rFonts w:ascii="Times New Roman" w:eastAsia="Calibri" w:hAnsi="Times New Roman" w:cs="Times New Roman"/>
          <w:sz w:val="24"/>
          <w:szCs w:val="24"/>
        </w:rPr>
        <w:t>5</w:t>
      </w:r>
      <w:r w:rsidR="009E42DD" w:rsidRPr="00F00A18">
        <w:rPr>
          <w:rFonts w:ascii="Times New Roman" w:eastAsia="Calibri" w:hAnsi="Times New Roman" w:cs="Times New Roman"/>
          <w:sz w:val="24"/>
          <w:szCs w:val="24"/>
        </w:rPr>
        <w:t xml:space="preserve">, 2018 for trade date July </w:t>
      </w:r>
      <w:r w:rsidR="00C53AEA">
        <w:rPr>
          <w:rFonts w:ascii="Times New Roman" w:eastAsia="Calibri" w:hAnsi="Times New Roman" w:cs="Times New Roman"/>
          <w:sz w:val="24"/>
          <w:szCs w:val="24"/>
        </w:rPr>
        <w:t>6</w:t>
      </w:r>
      <w:r w:rsidR="009E42DD" w:rsidRPr="00F00A18">
        <w:rPr>
          <w:rFonts w:ascii="Times New Roman" w:eastAsia="Calibri" w:hAnsi="Times New Roman" w:cs="Times New Roman"/>
          <w:sz w:val="24"/>
          <w:szCs w:val="24"/>
        </w:rPr>
        <w:t xml:space="preserve">, 2018.  The amendments proposed in this submission shall be effective on the listing date.  </w:t>
      </w:r>
    </w:p>
    <w:p w:rsidR="0008423C" w:rsidRPr="00F00A18" w:rsidRDefault="0008423C" w:rsidP="00154FD5">
      <w:pPr>
        <w:pStyle w:val="NoSpacing"/>
        <w:ind w:firstLine="720"/>
        <w:rPr>
          <w:rFonts w:ascii="Times New Roman" w:eastAsia="Calibri" w:hAnsi="Times New Roman" w:cs="Times New Roman"/>
          <w:sz w:val="24"/>
          <w:szCs w:val="24"/>
        </w:rPr>
      </w:pPr>
    </w:p>
    <w:p w:rsidR="00D97ECA" w:rsidRPr="00F00A18" w:rsidRDefault="00D97ECA" w:rsidP="00D97ECA">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The name of each Dry Freight contract is listed below, followed by its symbol in parentheses:  </w:t>
      </w:r>
    </w:p>
    <w:p w:rsidR="00154FD5" w:rsidRPr="00F00A18" w:rsidRDefault="00154FD5" w:rsidP="00D97ECA">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  </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C3 Dry Freight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Voyage Route Financial Futures (C3AQ)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C4 Dry Freight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Voyage Route Financial Futures (C4AQ)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C5 Dry Freight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Voyage Route Financial Futures (C5AQ)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C7 Dry Freight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Voyage Route Financial Futures (C7AQ)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CS4TC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4 T/C Average Financial Futures (CS4Q)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Options on NFX CS4TC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4/TC Average Financial Futures (C4Q)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CS5TC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5 T/C Average Financial Futures (CS5Q)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Options on NFX CS5TC </w:t>
      </w:r>
      <w:proofErr w:type="spellStart"/>
      <w:r w:rsidRPr="00F00A18">
        <w:rPr>
          <w:rFonts w:ascii="Times New Roman" w:eastAsia="Calibri" w:hAnsi="Times New Roman" w:cs="Times New Roman"/>
          <w:sz w:val="24"/>
          <w:szCs w:val="24"/>
        </w:rPr>
        <w:t>Capesize</w:t>
      </w:r>
      <w:proofErr w:type="spellEnd"/>
      <w:r w:rsidRPr="00F00A18">
        <w:rPr>
          <w:rFonts w:ascii="Times New Roman" w:eastAsia="Calibri" w:hAnsi="Times New Roman" w:cs="Times New Roman"/>
          <w:sz w:val="24"/>
          <w:szCs w:val="24"/>
        </w:rPr>
        <w:t xml:space="preserve"> 5 T/C Average Financial Futures (C5Q)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HS6TC </w:t>
      </w:r>
      <w:proofErr w:type="spellStart"/>
      <w:r w:rsidRPr="00F00A18">
        <w:rPr>
          <w:rFonts w:ascii="Times New Roman" w:eastAsia="Calibri" w:hAnsi="Times New Roman" w:cs="Times New Roman"/>
          <w:sz w:val="24"/>
          <w:szCs w:val="24"/>
        </w:rPr>
        <w:t>Handysize</w:t>
      </w:r>
      <w:proofErr w:type="spellEnd"/>
      <w:r w:rsidRPr="00F00A18">
        <w:rPr>
          <w:rFonts w:ascii="Times New Roman" w:eastAsia="Calibri" w:hAnsi="Times New Roman" w:cs="Times New Roman"/>
          <w:sz w:val="24"/>
          <w:szCs w:val="24"/>
        </w:rPr>
        <w:t xml:space="preserve"> 6 T/C Average Financial Futures (HS6Q)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Options on NFX HS6TC </w:t>
      </w:r>
      <w:proofErr w:type="spellStart"/>
      <w:r w:rsidRPr="00F00A18">
        <w:rPr>
          <w:rFonts w:ascii="Times New Roman" w:eastAsia="Calibri" w:hAnsi="Times New Roman" w:cs="Times New Roman"/>
          <w:sz w:val="24"/>
          <w:szCs w:val="24"/>
        </w:rPr>
        <w:t>Handysize</w:t>
      </w:r>
      <w:proofErr w:type="spellEnd"/>
      <w:r w:rsidRPr="00F00A18">
        <w:rPr>
          <w:rFonts w:ascii="Times New Roman" w:eastAsia="Calibri" w:hAnsi="Times New Roman" w:cs="Times New Roman"/>
          <w:sz w:val="24"/>
          <w:szCs w:val="24"/>
        </w:rPr>
        <w:t xml:space="preserve"> 6 T/C Average Financial Futures (H6Q)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NFX PM4TC Panamax 4 T/C Average Financial Futures (PM4Q)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NFX Options on NFX PM4TC Panamax 4 T/C Average Financial Futures (P4Q)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SM10TC </w:t>
      </w:r>
      <w:proofErr w:type="spellStart"/>
      <w:r w:rsidRPr="00F00A18">
        <w:rPr>
          <w:rFonts w:ascii="Times New Roman" w:eastAsia="Calibri" w:hAnsi="Times New Roman" w:cs="Times New Roman"/>
          <w:sz w:val="24"/>
          <w:szCs w:val="24"/>
        </w:rPr>
        <w:t>Supramax</w:t>
      </w:r>
      <w:proofErr w:type="spellEnd"/>
      <w:r w:rsidRPr="00F00A18">
        <w:rPr>
          <w:rFonts w:ascii="Times New Roman" w:eastAsia="Calibri" w:hAnsi="Times New Roman" w:cs="Times New Roman"/>
          <w:sz w:val="24"/>
          <w:szCs w:val="24"/>
        </w:rPr>
        <w:t xml:space="preserve"> 10 T/C Average Financial Futures (S10Q)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Options on NFX SM10TC </w:t>
      </w:r>
      <w:proofErr w:type="spellStart"/>
      <w:r w:rsidRPr="00F00A18">
        <w:rPr>
          <w:rFonts w:ascii="Times New Roman" w:eastAsia="Calibri" w:hAnsi="Times New Roman" w:cs="Times New Roman"/>
          <w:sz w:val="24"/>
          <w:szCs w:val="24"/>
        </w:rPr>
        <w:t>Supramax</w:t>
      </w:r>
      <w:proofErr w:type="spellEnd"/>
      <w:r w:rsidRPr="00F00A18">
        <w:rPr>
          <w:rFonts w:ascii="Times New Roman" w:eastAsia="Calibri" w:hAnsi="Times New Roman" w:cs="Times New Roman"/>
          <w:sz w:val="24"/>
          <w:szCs w:val="24"/>
        </w:rPr>
        <w:t xml:space="preserve"> 10 T/C Average Financial Futures (S0Q)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SM6TC </w:t>
      </w:r>
      <w:proofErr w:type="spellStart"/>
      <w:r w:rsidRPr="00F00A18">
        <w:rPr>
          <w:rFonts w:ascii="Times New Roman" w:eastAsia="Calibri" w:hAnsi="Times New Roman" w:cs="Times New Roman"/>
          <w:sz w:val="24"/>
          <w:szCs w:val="24"/>
        </w:rPr>
        <w:t>Supramax</w:t>
      </w:r>
      <w:proofErr w:type="spellEnd"/>
      <w:r w:rsidRPr="00F00A18">
        <w:rPr>
          <w:rFonts w:ascii="Times New Roman" w:eastAsia="Calibri" w:hAnsi="Times New Roman" w:cs="Times New Roman"/>
          <w:sz w:val="24"/>
          <w:szCs w:val="24"/>
        </w:rPr>
        <w:t xml:space="preserve"> 6 T/C Average Financial Futures (SM6Q)</w:t>
      </w:r>
    </w:p>
    <w:p w:rsidR="00D97ECA" w:rsidRPr="00F00A18" w:rsidRDefault="00252A74"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Options on NFX SM6TC </w:t>
      </w:r>
      <w:proofErr w:type="spellStart"/>
      <w:r w:rsidRPr="00F00A18">
        <w:rPr>
          <w:rFonts w:ascii="Times New Roman" w:eastAsia="Calibri" w:hAnsi="Times New Roman" w:cs="Times New Roman"/>
          <w:sz w:val="24"/>
          <w:szCs w:val="24"/>
        </w:rPr>
        <w:t>Supr</w:t>
      </w:r>
      <w:r w:rsidR="00D97ECA" w:rsidRPr="00F00A18">
        <w:rPr>
          <w:rFonts w:ascii="Times New Roman" w:eastAsia="Calibri" w:hAnsi="Times New Roman" w:cs="Times New Roman"/>
          <w:sz w:val="24"/>
          <w:szCs w:val="24"/>
        </w:rPr>
        <w:t>amax</w:t>
      </w:r>
      <w:proofErr w:type="spellEnd"/>
      <w:r w:rsidR="00D97ECA" w:rsidRPr="00F00A18">
        <w:rPr>
          <w:rFonts w:ascii="Times New Roman" w:eastAsia="Calibri" w:hAnsi="Times New Roman" w:cs="Times New Roman"/>
          <w:sz w:val="24"/>
          <w:szCs w:val="24"/>
        </w:rPr>
        <w:t xml:space="preserve"> 6 T/C Average Financial Futures (S6Q)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NFX P1A Panamax T/C Transatlantic RV Financial Futures (P1AQ)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NFX P2A Panamax T/C Skaw Gibraltar - Far East Financial Futures (P2AQ)</w:t>
      </w:r>
    </w:p>
    <w:p w:rsidR="00D97ECA" w:rsidRPr="00F00A18" w:rsidRDefault="00D97ECA" w:rsidP="00D97ECA">
      <w:pPr>
        <w:pStyle w:val="NoSpacing"/>
        <w:numPr>
          <w:ilvl w:val="0"/>
          <w:numId w:val="1"/>
        </w:numPr>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NFX P3A Panamax T/C Japan - S. Korea Trans Pacific R/V Financial Futures (P3AQ) </w:t>
      </w:r>
    </w:p>
    <w:p w:rsidR="00154FD5" w:rsidRPr="00F00A18" w:rsidRDefault="00154FD5" w:rsidP="00D97ECA">
      <w:pPr>
        <w:pStyle w:val="NoSpacing"/>
        <w:ind w:left="720"/>
        <w:rPr>
          <w:rFonts w:ascii="Times New Roman" w:eastAsia="Calibri" w:hAnsi="Times New Roman" w:cs="Times New Roman"/>
          <w:sz w:val="24"/>
          <w:szCs w:val="24"/>
        </w:rPr>
      </w:pPr>
    </w:p>
    <w:p w:rsidR="00154FD5" w:rsidRPr="00F00A18" w:rsidRDefault="00154FD5" w:rsidP="00154FD5">
      <w:pPr>
        <w:pStyle w:val="NoSpacing"/>
        <w:ind w:firstLine="720"/>
        <w:rPr>
          <w:rFonts w:ascii="Times New Roman" w:eastAsia="Calibri" w:hAnsi="Times New Roman" w:cs="Times New Roman"/>
          <w:sz w:val="24"/>
          <w:szCs w:val="24"/>
        </w:rPr>
      </w:pPr>
    </w:p>
    <w:p w:rsidR="0008423C" w:rsidRPr="00F00A18" w:rsidRDefault="0008423C" w:rsidP="0008423C">
      <w:pPr>
        <w:pStyle w:val="NoSpacing"/>
        <w:ind w:firstLine="1310"/>
        <w:rPr>
          <w:rFonts w:ascii="Times New Roman" w:eastAsia="Calibri" w:hAnsi="Times New Roman" w:cs="Times New Roman"/>
          <w:sz w:val="24"/>
          <w:szCs w:val="24"/>
        </w:rPr>
      </w:pPr>
      <w:r w:rsidRPr="00F00A18">
        <w:rPr>
          <w:rFonts w:ascii="Times New Roman" w:hAnsi="Times New Roman" w:cs="Times New Roman"/>
          <w:sz w:val="24"/>
          <w:szCs w:val="24"/>
        </w:rPr>
        <w:t xml:space="preserve">The rule amendments proposed herein are attached to this letter in </w:t>
      </w:r>
      <w:r w:rsidR="00317C2C" w:rsidRPr="00F00A18">
        <w:rPr>
          <w:rFonts w:ascii="Times New Roman" w:hAnsi="Times New Roman" w:cs="Times New Roman"/>
          <w:sz w:val="24"/>
          <w:szCs w:val="24"/>
          <w:u w:val="single"/>
        </w:rPr>
        <w:t>Exhibit A</w:t>
      </w:r>
      <w:r w:rsidRPr="00F00A18">
        <w:rPr>
          <w:rFonts w:ascii="Times New Roman" w:hAnsi="Times New Roman" w:cs="Times New Roman"/>
          <w:sz w:val="24"/>
          <w:szCs w:val="24"/>
        </w:rPr>
        <w:t xml:space="preserve"> which amends Rulebook Appendix </w:t>
      </w:r>
      <w:proofErr w:type="gramStart"/>
      <w:r w:rsidRPr="00F00A18">
        <w:rPr>
          <w:rFonts w:ascii="Times New Roman" w:hAnsi="Times New Roman" w:cs="Times New Roman"/>
          <w:sz w:val="24"/>
          <w:szCs w:val="24"/>
        </w:rPr>
        <w:t>A</w:t>
      </w:r>
      <w:proofErr w:type="gramEnd"/>
      <w:r w:rsidRPr="00F00A18">
        <w:rPr>
          <w:rFonts w:ascii="Times New Roman" w:hAnsi="Times New Roman" w:cs="Times New Roman"/>
          <w:sz w:val="24"/>
          <w:szCs w:val="24"/>
        </w:rPr>
        <w:t>, Listed Contracts.</w:t>
      </w:r>
      <w:r w:rsidRPr="00F00A18">
        <w:rPr>
          <w:rStyle w:val="FootnoteReference"/>
          <w:rFonts w:ascii="Times New Roman" w:hAnsi="Times New Roman" w:cs="Times New Roman"/>
          <w:sz w:val="24"/>
          <w:szCs w:val="24"/>
        </w:rPr>
        <w:footnoteReference w:id="1"/>
      </w:r>
      <w:r w:rsidRPr="00F00A18">
        <w:rPr>
          <w:rFonts w:ascii="Times New Roman" w:hAnsi="Times New Roman" w:cs="Times New Roman"/>
          <w:sz w:val="24"/>
          <w:szCs w:val="24"/>
        </w:rPr>
        <w:t xml:space="preserve">  </w:t>
      </w:r>
    </w:p>
    <w:p w:rsidR="0008423C" w:rsidRPr="00F00A18" w:rsidRDefault="0008423C" w:rsidP="0008423C">
      <w:pPr>
        <w:pStyle w:val="NoSpacing"/>
        <w:ind w:firstLine="720"/>
        <w:rPr>
          <w:rFonts w:ascii="Times New Roman" w:hAnsi="Times New Roman" w:cs="Times New Roman"/>
          <w:sz w:val="24"/>
          <w:szCs w:val="24"/>
        </w:rPr>
      </w:pPr>
    </w:p>
    <w:p w:rsidR="0008423C" w:rsidRPr="00F00A18" w:rsidRDefault="0008423C" w:rsidP="0008423C">
      <w:pPr>
        <w:pStyle w:val="NoSpacing"/>
        <w:ind w:firstLine="1310"/>
        <w:rPr>
          <w:rFonts w:ascii="Times New Roman" w:eastAsia="Calibri" w:hAnsi="Times New Roman" w:cs="Times New Roman"/>
          <w:sz w:val="24"/>
          <w:szCs w:val="24"/>
        </w:rPr>
      </w:pPr>
    </w:p>
    <w:p w:rsidR="0008423C" w:rsidRPr="00F00A18" w:rsidRDefault="0008423C" w:rsidP="0008423C">
      <w:pPr>
        <w:pStyle w:val="Default"/>
        <w:ind w:left="1310"/>
        <w:rPr>
          <w:color w:val="auto"/>
        </w:rPr>
      </w:pPr>
      <w:r w:rsidRPr="00F00A18">
        <w:rPr>
          <w:b/>
          <w:bCs/>
          <w:color w:val="auto"/>
          <w:u w:val="single"/>
        </w:rPr>
        <w:t xml:space="preserve">Exhibit 1 - Amendments to Rulebook Appendix A, Listed Contracts </w:t>
      </w:r>
    </w:p>
    <w:p w:rsidR="0008423C" w:rsidRPr="00F00A18" w:rsidRDefault="0008423C" w:rsidP="0008423C">
      <w:pPr>
        <w:pStyle w:val="NoSpacing"/>
        <w:ind w:firstLine="1310"/>
        <w:rPr>
          <w:rFonts w:ascii="Times New Roman" w:hAnsi="Times New Roman" w:cs="Times New Roman"/>
          <w:sz w:val="24"/>
          <w:szCs w:val="24"/>
          <w:u w:val="single"/>
        </w:rPr>
      </w:pPr>
    </w:p>
    <w:p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F00A18">
        <w:rPr>
          <w:rFonts w:ascii="Times New Roman" w:hAnsi="Times New Roman" w:cs="Times New Roman"/>
          <w:sz w:val="24"/>
          <w:szCs w:val="24"/>
          <w:u w:val="single"/>
        </w:rPr>
        <w:t>Block Trade Minimum Quantity Threshold and Reporting Times.</w:t>
      </w:r>
      <w:r w:rsidRPr="00F00A18">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F00A18">
        <w:rPr>
          <w:rFonts w:ascii="Times New Roman" w:hAnsi="Times New Roman" w:cs="Times New Roman"/>
          <w:sz w:val="24"/>
          <w:szCs w:val="24"/>
          <w:u w:val="single"/>
        </w:rPr>
        <w:t>Reporting Window</w:t>
      </w:r>
      <w:r w:rsidRPr="00F00A18">
        <w:rPr>
          <w:rFonts w:ascii="Times New Roman" w:hAnsi="Times New Roman" w:cs="Times New Roman"/>
          <w:sz w:val="24"/>
          <w:szCs w:val="24"/>
        </w:rPr>
        <w:t>") specified in the rules for the particular contract.</w:t>
      </w:r>
      <w:r w:rsidRPr="00F00A18">
        <w:rPr>
          <w:rStyle w:val="FootnoteReference"/>
          <w:rFonts w:ascii="Times New Roman" w:hAnsi="Times New Roman" w:cs="Times New Roman"/>
          <w:sz w:val="24"/>
          <w:szCs w:val="24"/>
        </w:rPr>
        <w:footnoteReference w:id="2"/>
      </w:r>
      <w:r w:rsidRPr="00F00A18">
        <w:rPr>
          <w:rFonts w:ascii="Times New Roman" w:hAnsi="Times New Roman" w:cs="Times New Roman"/>
          <w:position w:val="8"/>
          <w:sz w:val="24"/>
          <w:szCs w:val="24"/>
          <w:vertAlign w:val="superscript"/>
        </w:rPr>
        <w:t xml:space="preserve">  </w:t>
      </w:r>
      <w:r w:rsidRPr="00F00A18">
        <w:rPr>
          <w:rFonts w:ascii="Times New Roman" w:hAnsi="Times New Roman" w:cs="Times New Roman"/>
          <w:sz w:val="24"/>
          <w:szCs w:val="24"/>
        </w:rPr>
        <w:t xml:space="preserve">The </w:t>
      </w:r>
      <w:r w:rsidR="00D97ECA" w:rsidRPr="00F00A18">
        <w:rPr>
          <w:rFonts w:ascii="Times New Roman" w:hAnsi="Times New Roman" w:cs="Times New Roman"/>
          <w:sz w:val="24"/>
          <w:szCs w:val="24"/>
        </w:rPr>
        <w:t>Dry Freight contracts</w:t>
      </w:r>
      <w:r w:rsidR="00D97ECA" w:rsidRPr="00F00A18">
        <w:rPr>
          <w:rFonts w:ascii="Times New Roman" w:eastAsia="Times New Roman" w:hAnsi="Times New Roman" w:cs="Times New Roman"/>
          <w:bCs/>
          <w:sz w:val="24"/>
          <w:szCs w:val="24"/>
        </w:rPr>
        <w:t xml:space="preserve"> </w:t>
      </w:r>
      <w:r w:rsidRPr="00F00A18">
        <w:rPr>
          <w:rFonts w:ascii="Times New Roman" w:hAnsi="Times New Roman" w:cs="Times New Roman"/>
          <w:sz w:val="24"/>
          <w:szCs w:val="24"/>
        </w:rPr>
        <w:t xml:space="preserve">are eligible for block trades.  The block trade minimum quantity threshold is set at 5 contracts and the Reporting Window is set at 15 minutes.  </w:t>
      </w:r>
      <w:r w:rsidR="00E1206A" w:rsidRPr="00F00A18">
        <w:rPr>
          <w:rFonts w:ascii="Times New Roman" w:eastAsia="Times New Roman" w:hAnsi="Times New Roman" w:cs="Times New Roman"/>
          <w:sz w:val="24"/>
          <w:szCs w:val="24"/>
        </w:rPr>
        <w:t xml:space="preserve">Spot month position limits for the </w:t>
      </w:r>
      <w:r w:rsidR="00D97ECA" w:rsidRPr="00F00A18">
        <w:rPr>
          <w:rFonts w:ascii="Times New Roman" w:hAnsi="Times New Roman" w:cs="Times New Roman"/>
          <w:sz w:val="24"/>
          <w:szCs w:val="24"/>
        </w:rPr>
        <w:t>Dry Freight contracts</w:t>
      </w:r>
      <w:r w:rsidR="00D97ECA" w:rsidRPr="00F00A18">
        <w:rPr>
          <w:rFonts w:ascii="Times New Roman" w:eastAsia="Times New Roman" w:hAnsi="Times New Roman" w:cs="Times New Roman"/>
          <w:sz w:val="24"/>
          <w:szCs w:val="24"/>
        </w:rPr>
        <w:t xml:space="preserve"> </w:t>
      </w:r>
      <w:r w:rsidR="00E1206A" w:rsidRPr="00F00A18">
        <w:rPr>
          <w:rFonts w:ascii="Times New Roman" w:eastAsia="Times New Roman" w:hAnsi="Times New Roman" w:cs="Times New Roman"/>
          <w:sz w:val="24"/>
          <w:szCs w:val="24"/>
        </w:rPr>
        <w:t xml:space="preserve">set forth on </w:t>
      </w:r>
      <w:r w:rsidR="00E1206A" w:rsidRPr="00F00A18">
        <w:rPr>
          <w:rFonts w:ascii="Times New Roman" w:eastAsia="Times New Roman" w:hAnsi="Times New Roman" w:cs="Times New Roman"/>
          <w:sz w:val="24"/>
          <w:szCs w:val="24"/>
          <w:u w:val="single"/>
        </w:rPr>
        <w:t>Exhibit B</w:t>
      </w:r>
      <w:r w:rsidR="00E1206A" w:rsidRPr="00F00A18">
        <w:rPr>
          <w:rFonts w:ascii="Times New Roman" w:eastAsia="Times New Roman" w:hAnsi="Times New Roman" w:cs="Times New Roman"/>
          <w:sz w:val="24"/>
          <w:szCs w:val="24"/>
        </w:rPr>
        <w:t xml:space="preserve"> are consistent with those for comparable contracts listed by ICE Futures US</w:t>
      </w:r>
      <w:r w:rsidRPr="00F00A18">
        <w:rPr>
          <w:rFonts w:ascii="Times New Roman" w:hAnsi="Times New Roman" w:cs="Times New Roman"/>
          <w:sz w:val="24"/>
          <w:szCs w:val="24"/>
        </w:rPr>
        <w:t>.</w:t>
      </w:r>
      <w:r w:rsidRPr="00F00A18">
        <w:rPr>
          <w:rStyle w:val="FootnoteReference"/>
          <w:rFonts w:ascii="Times New Roman" w:hAnsi="Times New Roman" w:cs="Times New Roman"/>
          <w:sz w:val="24"/>
          <w:szCs w:val="24"/>
        </w:rPr>
        <w:footnoteReference w:id="3"/>
      </w:r>
      <w:r w:rsidRPr="00F00A18">
        <w:rPr>
          <w:rFonts w:ascii="Times New Roman" w:hAnsi="Times New Roman" w:cs="Times New Roman"/>
          <w:sz w:val="24"/>
          <w:szCs w:val="24"/>
        </w:rPr>
        <w:t xml:space="preserve"> </w:t>
      </w:r>
    </w:p>
    <w:p w:rsidR="003E1242" w:rsidRDefault="003E1242" w:rsidP="00E1206A">
      <w:pPr>
        <w:autoSpaceDE w:val="0"/>
        <w:autoSpaceDN w:val="0"/>
        <w:adjustRightInd w:val="0"/>
        <w:spacing w:after="0" w:line="240" w:lineRule="auto"/>
        <w:ind w:firstLine="1310"/>
        <w:rPr>
          <w:rFonts w:ascii="Times New Roman" w:hAnsi="Times New Roman" w:cs="Times New Roman"/>
          <w:sz w:val="24"/>
          <w:szCs w:val="24"/>
        </w:rPr>
      </w:pPr>
    </w:p>
    <w:p w:rsidR="003E1242" w:rsidRPr="00F00A18" w:rsidRDefault="003E1242" w:rsidP="00E1206A">
      <w:pPr>
        <w:autoSpaceDE w:val="0"/>
        <w:autoSpaceDN w:val="0"/>
        <w:adjustRightInd w:val="0"/>
        <w:spacing w:after="0" w:line="240" w:lineRule="auto"/>
        <w:ind w:firstLine="1310"/>
        <w:rPr>
          <w:rFonts w:ascii="Times New Roman" w:eastAsia="Times New Roman" w:hAnsi="Times New Roman" w:cs="Times New Roman"/>
          <w:sz w:val="24"/>
          <w:szCs w:val="24"/>
        </w:rPr>
      </w:pPr>
    </w:p>
    <w:p w:rsidR="0008423C" w:rsidRPr="00F00A18" w:rsidRDefault="0008423C" w:rsidP="0008423C">
      <w:pPr>
        <w:pStyle w:val="Default"/>
        <w:ind w:firstLine="1310"/>
        <w:rPr>
          <w:color w:val="auto"/>
        </w:rPr>
      </w:pPr>
    </w:p>
    <w:p w:rsidR="00D97ECA" w:rsidRPr="00F00A18" w:rsidRDefault="00D97ECA" w:rsidP="00D97ECA">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rsidR="00D97ECA" w:rsidRPr="00F00A18" w:rsidRDefault="00D97ECA" w:rsidP="00D97ECA">
      <w:pPr>
        <w:pStyle w:val="NoSpacing"/>
        <w:ind w:firstLine="1310"/>
        <w:rPr>
          <w:rFonts w:ascii="Times New Roman" w:eastAsia="Calibri" w:hAnsi="Times New Roman" w:cs="Times New Roman"/>
          <w:sz w:val="24"/>
          <w:szCs w:val="24"/>
        </w:rPr>
      </w:pPr>
    </w:p>
    <w:p w:rsidR="00D97ECA" w:rsidRPr="00F00A18" w:rsidRDefault="00D97ECA" w:rsidP="00E75614">
      <w:pPr>
        <w:spacing w:after="0" w:line="240" w:lineRule="auto"/>
        <w:rPr>
          <w:rFonts w:ascii="Times New Roman" w:eastAsia="Calibri" w:hAnsi="Times New Roman" w:cs="Times New Roman"/>
          <w:sz w:val="24"/>
          <w:szCs w:val="24"/>
        </w:rPr>
      </w:pPr>
      <w:r w:rsidRPr="00F00A18">
        <w:rPr>
          <w:rFonts w:ascii="Times New Roman" w:eastAsia="Calibri" w:hAnsi="Times New Roman" w:cs="Times New Roman"/>
          <w:sz w:val="24"/>
          <w:szCs w:val="24"/>
        </w:rPr>
        <w:t>The Screen Fee is a charge for Exchange execution fees.  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will separately assess a clearing fee for all transactions submitted for clearing.</w:t>
      </w:r>
      <w:r w:rsidRPr="00F00A18">
        <w:rPr>
          <w:rStyle w:val="FootnoteReference"/>
          <w:rFonts w:ascii="Times New Roman" w:eastAsia="Calibri" w:hAnsi="Times New Roman" w:cs="Times New Roman"/>
          <w:sz w:val="24"/>
          <w:szCs w:val="24"/>
        </w:rPr>
        <w:footnoteReference w:id="4"/>
      </w:r>
      <w:r w:rsidRPr="00F00A18">
        <w:rPr>
          <w:rFonts w:ascii="Times New Roman" w:eastAsia="Calibri" w:hAnsi="Times New Roman" w:cs="Times New Roman"/>
          <w:sz w:val="24"/>
          <w:szCs w:val="24"/>
        </w:rPr>
        <w:t xml:space="preserve">  The Exchange will assess Screen Fees and Block Trade EFRP Fees of $2.95 for each contract. </w:t>
      </w:r>
      <w:r w:rsidR="00E75614" w:rsidRPr="00F00A18">
        <w:rPr>
          <w:rFonts w:ascii="Times New Roman" w:eastAsia="Calibri" w:hAnsi="Times New Roman" w:cs="Times New Roman"/>
          <w:sz w:val="24"/>
          <w:szCs w:val="24"/>
        </w:rPr>
        <w:t xml:space="preserve">Former </w:t>
      </w:r>
      <w:r w:rsidR="00344F4D">
        <w:rPr>
          <w:rFonts w:ascii="Times New Roman" w:eastAsia="Calibri" w:hAnsi="Times New Roman" w:cs="Times New Roman"/>
          <w:sz w:val="24"/>
          <w:szCs w:val="24"/>
        </w:rPr>
        <w:t>D</w:t>
      </w:r>
      <w:r w:rsidR="00E75614" w:rsidRPr="00F00A18">
        <w:rPr>
          <w:rFonts w:ascii="Times New Roman" w:eastAsia="Calibri" w:hAnsi="Times New Roman" w:cs="Times New Roman"/>
          <w:sz w:val="24"/>
          <w:szCs w:val="24"/>
        </w:rPr>
        <w:t xml:space="preserve">irect </w:t>
      </w:r>
      <w:r w:rsidR="00344F4D">
        <w:rPr>
          <w:rFonts w:ascii="Times New Roman" w:eastAsia="Calibri" w:hAnsi="Times New Roman" w:cs="Times New Roman"/>
          <w:sz w:val="24"/>
          <w:szCs w:val="24"/>
        </w:rPr>
        <w:t>C</w:t>
      </w:r>
      <w:r w:rsidR="00E75614" w:rsidRPr="00F00A18">
        <w:rPr>
          <w:rFonts w:ascii="Times New Roman" w:eastAsia="Calibri" w:hAnsi="Times New Roman" w:cs="Times New Roman"/>
          <w:sz w:val="24"/>
          <w:szCs w:val="24"/>
        </w:rPr>
        <w:t xml:space="preserve">learing </w:t>
      </w:r>
      <w:r w:rsidR="00344F4D">
        <w:rPr>
          <w:rFonts w:ascii="Times New Roman" w:eastAsia="Calibri" w:hAnsi="Times New Roman" w:cs="Times New Roman"/>
          <w:sz w:val="24"/>
          <w:szCs w:val="24"/>
        </w:rPr>
        <w:t>M</w:t>
      </w:r>
      <w:r w:rsidR="00E75614" w:rsidRPr="00F00A18">
        <w:rPr>
          <w:rFonts w:ascii="Times New Roman" w:eastAsia="Calibri" w:hAnsi="Times New Roman" w:cs="Times New Roman"/>
          <w:sz w:val="24"/>
          <w:szCs w:val="24"/>
        </w:rPr>
        <w:t xml:space="preserve">embers of </w:t>
      </w:r>
      <w:proofErr w:type="gramStart"/>
      <w:r w:rsidR="00E75614" w:rsidRPr="00F00A18">
        <w:rPr>
          <w:rFonts w:ascii="Times New Roman" w:eastAsia="Calibri" w:hAnsi="Times New Roman" w:cs="Times New Roman"/>
          <w:sz w:val="24"/>
          <w:szCs w:val="24"/>
        </w:rPr>
        <w:t>Nasdaq</w:t>
      </w:r>
      <w:proofErr w:type="gramEnd"/>
      <w:r w:rsidR="00E75614" w:rsidRPr="00F00A18">
        <w:rPr>
          <w:rFonts w:ascii="Times New Roman" w:eastAsia="Calibri" w:hAnsi="Times New Roman" w:cs="Times New Roman"/>
          <w:sz w:val="24"/>
          <w:szCs w:val="24"/>
        </w:rPr>
        <w:t xml:space="preserve"> Commodities </w:t>
      </w:r>
      <w:r w:rsidR="00252A74" w:rsidRPr="00F00A18">
        <w:rPr>
          <w:rFonts w:ascii="Times New Roman" w:eastAsia="Calibri" w:hAnsi="Times New Roman" w:cs="Times New Roman"/>
          <w:sz w:val="24"/>
          <w:szCs w:val="24"/>
        </w:rPr>
        <w:t xml:space="preserve">Europe </w:t>
      </w:r>
      <w:r w:rsidR="00E75614" w:rsidRPr="00F00A18">
        <w:rPr>
          <w:rFonts w:ascii="Times New Roman" w:eastAsia="Calibri" w:hAnsi="Times New Roman" w:cs="Times New Roman"/>
          <w:sz w:val="24"/>
          <w:szCs w:val="24"/>
        </w:rPr>
        <w:t xml:space="preserve">will be assessed Screen and </w:t>
      </w:r>
      <w:r w:rsidRPr="00F00A18">
        <w:rPr>
          <w:rFonts w:ascii="Times New Roman" w:eastAsia="Calibri" w:hAnsi="Times New Roman" w:cs="Times New Roman"/>
          <w:sz w:val="24"/>
          <w:szCs w:val="24"/>
        </w:rPr>
        <w:t>Block Trade/EFRP Fee</w:t>
      </w:r>
      <w:r w:rsidR="00E75614" w:rsidRPr="00F00A18">
        <w:rPr>
          <w:rFonts w:ascii="Times New Roman" w:eastAsia="Calibri" w:hAnsi="Times New Roman" w:cs="Times New Roman"/>
          <w:sz w:val="24"/>
          <w:szCs w:val="24"/>
        </w:rPr>
        <w:t>s</w:t>
      </w:r>
      <w:r w:rsidRPr="00F00A18">
        <w:rPr>
          <w:rFonts w:ascii="Times New Roman" w:eastAsia="Calibri" w:hAnsi="Times New Roman" w:cs="Times New Roman"/>
          <w:sz w:val="24"/>
          <w:szCs w:val="24"/>
        </w:rPr>
        <w:t xml:space="preserve"> of $1.95</w:t>
      </w:r>
      <w:r w:rsidR="00E75614" w:rsidRPr="00F00A18">
        <w:rPr>
          <w:rFonts w:ascii="Times New Roman" w:eastAsia="Calibri" w:hAnsi="Times New Roman" w:cs="Times New Roman"/>
          <w:sz w:val="24"/>
          <w:szCs w:val="24"/>
        </w:rPr>
        <w:t xml:space="preserve"> each</w:t>
      </w:r>
      <w:r w:rsidRPr="00F00A18">
        <w:rPr>
          <w:rFonts w:ascii="Times New Roman" w:eastAsia="Calibri" w:hAnsi="Times New Roman" w:cs="Times New Roman"/>
          <w:sz w:val="24"/>
          <w:szCs w:val="24"/>
        </w:rPr>
        <w:t xml:space="preserve">.  </w:t>
      </w:r>
      <w:r w:rsidR="00344F4D">
        <w:rPr>
          <w:rFonts w:ascii="Times New Roman" w:eastAsia="Calibri" w:hAnsi="Times New Roman" w:cs="Times New Roman"/>
          <w:sz w:val="24"/>
          <w:szCs w:val="24"/>
        </w:rPr>
        <w:t xml:space="preserve">NFX anticipates offering the Former Direct Clearing Member Fee schedule for one year, subject to change.  </w:t>
      </w:r>
    </w:p>
    <w:p w:rsidR="0008423C" w:rsidRPr="00F00A18" w:rsidRDefault="0008423C" w:rsidP="0008423C">
      <w:pPr>
        <w:pStyle w:val="Default"/>
        <w:ind w:firstLine="1310"/>
        <w:rPr>
          <w:rFonts w:eastAsia="Calibri"/>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DCM Core Principles </w:t>
      </w:r>
    </w:p>
    <w:p w:rsidR="0008423C" w:rsidRPr="00F00A18" w:rsidRDefault="0008423C" w:rsidP="0008423C">
      <w:pPr>
        <w:pStyle w:val="Default"/>
        <w:ind w:left="2620"/>
        <w:rPr>
          <w:color w:val="auto"/>
        </w:rPr>
      </w:pPr>
    </w:p>
    <w:p w:rsidR="0008423C" w:rsidRPr="00F00A18" w:rsidRDefault="0008423C" w:rsidP="0008423C">
      <w:pPr>
        <w:pStyle w:val="Default"/>
        <w:ind w:firstLine="1310"/>
        <w:rPr>
          <w:color w:val="auto"/>
        </w:rPr>
      </w:pPr>
      <w:r w:rsidRPr="00F00A18">
        <w:rPr>
          <w:color w:val="auto"/>
        </w:rPr>
        <w:t>The Exchange has reviewed the designated contract market core principles (“</w:t>
      </w:r>
      <w:r w:rsidRPr="00F00A18">
        <w:rPr>
          <w:color w:val="auto"/>
          <w:u w:val="single"/>
        </w:rPr>
        <w:t>Core Principles</w:t>
      </w:r>
      <w:r w:rsidRPr="00F00A18">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F00A18">
          <w:rPr>
            <w:rStyle w:val="Hyperlink"/>
          </w:rPr>
          <w:t>business.nasdaq.com/futures</w:t>
        </w:r>
      </w:hyperlink>
      <w:r w:rsidRPr="00F00A18">
        <w:rPr>
          <w:color w:val="auto"/>
        </w:rPr>
        <w:t>.</w:t>
      </w:r>
    </w:p>
    <w:p w:rsidR="0008423C" w:rsidRPr="00F00A18" w:rsidRDefault="0008423C" w:rsidP="0008423C">
      <w:pPr>
        <w:pStyle w:val="Default"/>
        <w:ind w:firstLine="1310"/>
        <w:rPr>
          <w:color w:val="auto"/>
        </w:rPr>
      </w:pPr>
    </w:p>
    <w:p w:rsidR="008B041F" w:rsidRPr="00F00A18" w:rsidRDefault="008B041F" w:rsidP="008B041F">
      <w:pPr>
        <w:pStyle w:val="Default"/>
        <w:ind w:firstLine="1310"/>
        <w:rPr>
          <w:rFonts w:eastAsia="Calibri"/>
        </w:rPr>
      </w:pPr>
      <w:r w:rsidRPr="00F00A18">
        <w:rPr>
          <w:color w:val="auto"/>
        </w:rPr>
        <w:t xml:space="preserve">With respect to the block trade amendments set forth in </w:t>
      </w:r>
      <w:r w:rsidRPr="00F00A18">
        <w:rPr>
          <w:color w:val="auto"/>
          <w:u w:val="single"/>
        </w:rPr>
        <w:t>Exhibit A</w:t>
      </w:r>
      <w:r w:rsidRPr="00F00A18">
        <w:rPr>
          <w:color w:val="auto"/>
        </w:rPr>
        <w:t xml:space="preserve"> and Core Principle 9 - Execution of Transactions, the </w:t>
      </w:r>
      <w:r w:rsidR="00684349" w:rsidRPr="00F00A18">
        <w:rPr>
          <w:rFonts w:eastAsia="Calibri"/>
        </w:rPr>
        <w:t>Dry Freight contracts</w:t>
      </w:r>
      <w:r w:rsidR="00684349" w:rsidRPr="00F00A18">
        <w:rPr>
          <w:color w:val="auto"/>
        </w:rPr>
        <w:t xml:space="preserve"> </w:t>
      </w:r>
      <w:r w:rsidRPr="00F00A18">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684349" w:rsidRPr="00F00A18">
        <w:rPr>
          <w:rFonts w:eastAsia="Calibri"/>
        </w:rPr>
        <w:t>Dry Freight contracts</w:t>
      </w:r>
      <w:r w:rsidRPr="00F00A18">
        <w:rPr>
          <w:color w:val="auto"/>
        </w:rPr>
        <w:t>.  Additionally, t</w:t>
      </w:r>
      <w:r w:rsidRPr="00F00A18">
        <w:t>he new rules governing the trading hours and non-reviewable range of the New Contracts are the same as those governing existing energy futures contracts listed by the Exchange.</w:t>
      </w:r>
      <w:r w:rsidR="00F86B2E" w:rsidRPr="00F00A18">
        <w:t xml:space="preserve">  </w:t>
      </w:r>
    </w:p>
    <w:p w:rsidR="008B041F" w:rsidRPr="00F00A18" w:rsidRDefault="008B041F" w:rsidP="0008423C">
      <w:pPr>
        <w:pStyle w:val="Default"/>
        <w:ind w:left="2620"/>
        <w:rPr>
          <w:b/>
          <w:bCs/>
          <w:color w:val="auto"/>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Certifications </w:t>
      </w:r>
    </w:p>
    <w:p w:rsidR="0008423C" w:rsidRPr="00F00A18" w:rsidRDefault="0008423C" w:rsidP="0008423C">
      <w:pPr>
        <w:pStyle w:val="Default"/>
        <w:ind w:left="2620"/>
        <w:rPr>
          <w:color w:val="auto"/>
        </w:rPr>
      </w:pPr>
    </w:p>
    <w:p w:rsidR="0008423C" w:rsidRPr="00F00A18" w:rsidRDefault="0008423C" w:rsidP="0008423C">
      <w:pPr>
        <w:pStyle w:val="PlainText"/>
        <w:ind w:firstLine="1310"/>
        <w:rPr>
          <w:rFonts w:ascii="Times New Roman" w:eastAsia="Calibri" w:hAnsi="Times New Roman"/>
          <w:sz w:val="24"/>
          <w:szCs w:val="24"/>
        </w:rPr>
      </w:pPr>
      <w:r w:rsidRPr="00F00A18">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F00A18">
          <w:rPr>
            <w:rStyle w:val="Hyperlink"/>
            <w:rFonts w:ascii="Times New Roman" w:hAnsi="Times New Roman"/>
            <w:sz w:val="24"/>
            <w:szCs w:val="24"/>
          </w:rPr>
          <w:t>business.nasdaq.com/futures</w:t>
        </w:r>
      </w:hyperlink>
      <w:r w:rsidRPr="00F00A18">
        <w:rPr>
          <w:rFonts w:ascii="Times New Roman" w:hAnsi="Times New Roman"/>
          <w:sz w:val="24"/>
          <w:szCs w:val="24"/>
        </w:rPr>
        <w:t>.</w:t>
      </w:r>
    </w:p>
    <w:p w:rsidR="0008423C" w:rsidRPr="00F00A18" w:rsidRDefault="0008423C" w:rsidP="0008423C">
      <w:pPr>
        <w:pStyle w:val="NoSpacing"/>
        <w:ind w:firstLine="1310"/>
        <w:rPr>
          <w:rFonts w:ascii="Times New Roman" w:eastAsia="Calibri" w:hAnsi="Times New Roman" w:cs="Times New Roman"/>
          <w:sz w:val="24"/>
          <w:szCs w:val="24"/>
        </w:rPr>
      </w:pPr>
    </w:p>
    <w:p w:rsidR="0008423C" w:rsidRPr="00F00A18" w:rsidRDefault="0008423C" w:rsidP="0008423C">
      <w:pPr>
        <w:keepNext/>
        <w:spacing w:after="0" w:line="240" w:lineRule="auto"/>
        <w:ind w:firstLine="1310"/>
        <w:rPr>
          <w:rFonts w:ascii="Times New Roman" w:hAnsi="Times New Roman" w:cs="Times New Roman"/>
          <w:spacing w:val="-6"/>
          <w:sz w:val="24"/>
          <w:szCs w:val="24"/>
        </w:rPr>
      </w:pPr>
      <w:r w:rsidRPr="00F00A18">
        <w:rPr>
          <w:rFonts w:ascii="Times New Roman" w:eastAsia="Calibri" w:hAnsi="Times New Roman" w:cs="Times New Roman"/>
          <w:sz w:val="24"/>
          <w:szCs w:val="24"/>
        </w:rPr>
        <w:t xml:space="preserve">If you require any additional information regarding the submission, please </w:t>
      </w:r>
      <w:r w:rsidRPr="00F00A18">
        <w:rPr>
          <w:rFonts w:ascii="Times New Roman" w:hAnsi="Times New Roman" w:cs="Times New Roman"/>
          <w:sz w:val="24"/>
          <w:szCs w:val="24"/>
        </w:rPr>
        <w:t>contact</w:t>
      </w:r>
      <w:r w:rsidRPr="00F00A18">
        <w:rPr>
          <w:rFonts w:ascii="Times New Roman" w:hAnsi="Times New Roman" w:cs="Times New Roman"/>
          <w:spacing w:val="-6"/>
          <w:sz w:val="24"/>
          <w:szCs w:val="24"/>
        </w:rPr>
        <w:t xml:space="preserve"> </w:t>
      </w:r>
      <w:proofErr w:type="spellStart"/>
      <w:r w:rsidRPr="00F00A18">
        <w:rPr>
          <w:rFonts w:ascii="Times New Roman" w:hAnsi="Times New Roman" w:cs="Times New Roman"/>
          <w:spacing w:val="-6"/>
          <w:sz w:val="24"/>
          <w:szCs w:val="24"/>
        </w:rPr>
        <w:t>Aravind</w:t>
      </w:r>
      <w:proofErr w:type="spellEnd"/>
      <w:r w:rsidRPr="00F00A18">
        <w:rPr>
          <w:rFonts w:ascii="Times New Roman" w:hAnsi="Times New Roman" w:cs="Times New Roman"/>
          <w:spacing w:val="-6"/>
          <w:sz w:val="24"/>
          <w:szCs w:val="24"/>
        </w:rPr>
        <w:t xml:space="preserve"> Menon at (301) 978-8416 </w:t>
      </w:r>
      <w:r w:rsidRPr="00F00A18">
        <w:rPr>
          <w:rFonts w:ascii="Times New Roman" w:hAnsi="Times New Roman" w:cs="Times New Roman"/>
          <w:sz w:val="24"/>
          <w:szCs w:val="24"/>
        </w:rPr>
        <w:t>or</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aravind.menon@nasdaq.com</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Please</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refer to</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SR-NFX-201</w:t>
      </w:r>
      <w:r w:rsidR="00684349" w:rsidRPr="00F00A18">
        <w:rPr>
          <w:rFonts w:ascii="Times New Roman" w:hAnsi="Times New Roman" w:cs="Times New Roman"/>
          <w:sz w:val="24"/>
          <w:szCs w:val="24"/>
        </w:rPr>
        <w:t>8</w:t>
      </w:r>
      <w:r w:rsidRPr="00F00A18">
        <w:rPr>
          <w:rFonts w:ascii="Times New Roman" w:hAnsi="Times New Roman" w:cs="Times New Roman"/>
          <w:sz w:val="24"/>
          <w:szCs w:val="24"/>
        </w:rPr>
        <w:t>-</w:t>
      </w:r>
      <w:r w:rsidR="00684349" w:rsidRPr="00F00A18">
        <w:rPr>
          <w:rFonts w:ascii="Times New Roman" w:hAnsi="Times New Roman" w:cs="Times New Roman"/>
          <w:sz w:val="24"/>
          <w:szCs w:val="24"/>
        </w:rPr>
        <w:t xml:space="preserve">32 </w:t>
      </w:r>
      <w:r w:rsidRPr="00F00A18">
        <w:rPr>
          <w:rFonts w:ascii="Times New Roman" w:eastAsia="Calibri" w:hAnsi="Times New Roman" w:cs="Times New Roman"/>
          <w:sz w:val="24"/>
          <w:szCs w:val="24"/>
        </w:rPr>
        <w:t>in any related correspondence.</w:t>
      </w:r>
      <w:r w:rsidR="00F93853" w:rsidRPr="00F00A18">
        <w:rPr>
          <w:rFonts w:ascii="Times New Roman" w:eastAsia="Calibri" w:hAnsi="Times New Roman" w:cs="Times New Roman"/>
          <w:sz w:val="24"/>
          <w:szCs w:val="24"/>
        </w:rPr>
        <w:t xml:space="preserve">  </w:t>
      </w:r>
    </w:p>
    <w:p w:rsidR="0008423C" w:rsidRPr="00F00A18" w:rsidRDefault="0008423C" w:rsidP="0008423C">
      <w:pPr>
        <w:pStyle w:val="NoSpacing"/>
        <w:keepNext/>
        <w:rPr>
          <w:rFonts w:ascii="Times New Roman" w:eastAsia="Times New Roman" w:hAnsi="Times New Roman" w:cs="Times New Roman"/>
          <w:sz w:val="24"/>
          <w:szCs w:val="24"/>
        </w:rPr>
      </w:pPr>
    </w:p>
    <w:p w:rsidR="0008423C" w:rsidRPr="00F00A18" w:rsidRDefault="0008423C" w:rsidP="0008423C">
      <w:pPr>
        <w:pStyle w:val="NoSpacing"/>
        <w:keepNext/>
        <w:rPr>
          <w:rFonts w:ascii="Times New Roman" w:eastAsia="Calibri" w:hAnsi="Times New Roman" w:cs="Times New Roman"/>
          <w:sz w:val="24"/>
          <w:szCs w:val="24"/>
        </w:rPr>
      </w:pPr>
    </w:p>
    <w:p w:rsidR="003E7BFD" w:rsidRPr="00F00A18" w:rsidRDefault="003E7BFD" w:rsidP="003E7BFD">
      <w:pPr>
        <w:pStyle w:val="NoSpacing"/>
        <w:keepNext/>
        <w:ind w:left="2880" w:firstLine="720"/>
        <w:rPr>
          <w:rFonts w:ascii="Times New Roman" w:hAnsi="Times New Roman" w:cs="Times New Roman"/>
          <w:sz w:val="24"/>
          <w:szCs w:val="24"/>
        </w:rPr>
      </w:pPr>
      <w:r w:rsidRPr="00F00A18">
        <w:rPr>
          <w:rFonts w:ascii="Times New Roman" w:eastAsia="Calibri" w:hAnsi="Times New Roman" w:cs="Times New Roman"/>
          <w:sz w:val="24"/>
          <w:szCs w:val="24"/>
        </w:rPr>
        <w:t>Regards,</w:t>
      </w:r>
    </w:p>
    <w:p w:rsidR="003E7BFD" w:rsidRPr="00F00A18" w:rsidRDefault="003E7BFD" w:rsidP="003E7BFD">
      <w:pPr>
        <w:pStyle w:val="NoSpacing"/>
        <w:keepNext/>
        <w:ind w:left="2880" w:firstLine="720"/>
        <w:contextualSpacing/>
        <w:rPr>
          <w:rFonts w:ascii="Times New Roman" w:eastAsia="Calibri" w:hAnsi="Times New Roman" w:cs="Times New Roman"/>
          <w:sz w:val="24"/>
          <w:szCs w:val="24"/>
        </w:rPr>
      </w:pPr>
      <w:r w:rsidRPr="00F00A18">
        <w:rPr>
          <w:rFonts w:ascii="Times New Roman" w:eastAsia="Calibri" w:hAnsi="Times New Roman" w:cs="Times New Roman"/>
          <w:noProof/>
          <w:sz w:val="24"/>
          <w:szCs w:val="24"/>
        </w:rPr>
        <w:drawing>
          <wp:inline distT="0" distB="0" distL="0" distR="0" wp14:anchorId="4927B80B" wp14:editId="13CC6314">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3E7BFD" w:rsidRPr="00F00A18" w:rsidRDefault="003E7BFD" w:rsidP="003E7BFD">
      <w:pPr>
        <w:pStyle w:val="NoSpacing"/>
        <w:keepNext/>
        <w:ind w:left="2880"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Rick </w:t>
      </w:r>
      <w:proofErr w:type="spellStart"/>
      <w:r w:rsidRPr="00F00A18">
        <w:rPr>
          <w:rFonts w:ascii="Times New Roman" w:eastAsia="Calibri" w:hAnsi="Times New Roman" w:cs="Times New Roman"/>
          <w:sz w:val="24"/>
          <w:szCs w:val="24"/>
        </w:rPr>
        <w:t>Beaman</w:t>
      </w:r>
      <w:proofErr w:type="spellEnd"/>
    </w:p>
    <w:p w:rsidR="003E7BFD" w:rsidRPr="00F00A18" w:rsidRDefault="003E7BFD" w:rsidP="003E7BFD">
      <w:pPr>
        <w:pStyle w:val="NoSpacing"/>
        <w:ind w:left="2880"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Chief Executive Officer</w:t>
      </w: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Attachments: </w:t>
      </w:r>
    </w:p>
    <w:p w:rsidR="0008423C" w:rsidRPr="00F00A18"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  </w:t>
      </w:r>
      <w:r w:rsidRPr="00F00A18">
        <w:rPr>
          <w:rFonts w:ascii="Times New Roman" w:hAnsi="Times New Roman" w:cs="Times New Roman"/>
          <w:sz w:val="24"/>
          <w:szCs w:val="24"/>
          <w:u w:val="single"/>
        </w:rPr>
        <w:t xml:space="preserve">Exhibit </w:t>
      </w:r>
      <w:r w:rsidR="005A08AE" w:rsidRPr="00F00A18">
        <w:rPr>
          <w:rFonts w:ascii="Times New Roman" w:hAnsi="Times New Roman" w:cs="Times New Roman"/>
          <w:sz w:val="24"/>
          <w:szCs w:val="24"/>
          <w:u w:val="single"/>
        </w:rPr>
        <w:t>A</w:t>
      </w:r>
      <w:r w:rsidRPr="00F00A18">
        <w:rPr>
          <w:rFonts w:ascii="Times New Roman" w:hAnsi="Times New Roman" w:cs="Times New Roman"/>
          <w:sz w:val="24"/>
          <w:szCs w:val="24"/>
        </w:rPr>
        <w:t>:</w:t>
      </w:r>
      <w:r w:rsidRPr="00F00A18">
        <w:rPr>
          <w:rFonts w:ascii="Times New Roman" w:hAnsi="Times New Roman" w:cs="Times New Roman"/>
          <w:sz w:val="24"/>
          <w:szCs w:val="24"/>
        </w:rPr>
        <w:tab/>
        <w:t xml:space="preserve"> Amendments to Rulebook Appendix A – 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EA" w:rsidRDefault="00F639EA" w:rsidP="0008423C">
      <w:pPr>
        <w:spacing w:after="0" w:line="240" w:lineRule="auto"/>
      </w:pPr>
      <w:r>
        <w:separator/>
      </w:r>
    </w:p>
  </w:endnote>
  <w:endnote w:type="continuationSeparator" w:id="0">
    <w:p w:rsidR="00F639EA" w:rsidRDefault="00F639E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EA" w:rsidRDefault="00F639EA" w:rsidP="0008423C">
      <w:pPr>
        <w:spacing w:after="0" w:line="240" w:lineRule="auto"/>
      </w:pPr>
      <w:r>
        <w:separator/>
      </w:r>
    </w:p>
  </w:footnote>
  <w:footnote w:type="continuationSeparator" w:id="0">
    <w:p w:rsidR="00F639EA" w:rsidRDefault="00F639EA" w:rsidP="0008423C">
      <w:pPr>
        <w:spacing w:after="0" w:line="240" w:lineRule="auto"/>
      </w:pPr>
      <w:r>
        <w:continuationSeparator/>
      </w:r>
    </w:p>
  </w:footnote>
  <w:footnote w:id="1">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1st Line Options’ terms and conditions in SR-NFX-201</w:t>
      </w:r>
      <w:r w:rsidR="001653B5">
        <w:rPr>
          <w:rFonts w:ascii="Times New Roman" w:hAnsi="Times New Roman" w:cs="Times New Roman"/>
          <w:sz w:val="22"/>
          <w:szCs w:val="22"/>
        </w:rPr>
        <w:t>8</w:t>
      </w:r>
      <w:r w:rsidRPr="00E1206A">
        <w:rPr>
          <w:rFonts w:ascii="Times New Roman" w:hAnsi="Times New Roman" w:cs="Times New Roman"/>
          <w:sz w:val="22"/>
          <w:szCs w:val="22"/>
        </w:rPr>
        <w:t>-</w:t>
      </w:r>
      <w:r w:rsidR="00D97ECA">
        <w:rPr>
          <w:rFonts w:ascii="Times New Roman" w:hAnsi="Times New Roman" w:cs="Times New Roman"/>
          <w:sz w:val="22"/>
          <w:szCs w:val="22"/>
        </w:rPr>
        <w:t xml:space="preserve">31 </w:t>
      </w:r>
      <w:r w:rsidRPr="00E1206A">
        <w:rPr>
          <w:rFonts w:ascii="Times New Roman" w:hAnsi="Times New Roman" w:cs="Times New Roman"/>
          <w:sz w:val="22"/>
          <w:szCs w:val="22"/>
        </w:rPr>
        <w:t xml:space="preserve">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w:t>
      </w:r>
      <w:r w:rsidR="001653B5">
        <w:rPr>
          <w:rFonts w:ascii="Times New Roman" w:hAnsi="Times New Roman" w:cs="Times New Roman"/>
          <w:sz w:val="22"/>
          <w:szCs w:val="22"/>
        </w:rPr>
        <w:t>arately certified in SR-NFX-2018</w:t>
      </w:r>
      <w:r w:rsidRPr="00E1206A">
        <w:rPr>
          <w:rFonts w:ascii="Times New Roman" w:hAnsi="Times New Roman" w:cs="Times New Roman"/>
          <w:sz w:val="22"/>
          <w:szCs w:val="22"/>
        </w:rPr>
        <w:t>-</w:t>
      </w:r>
      <w:r w:rsidR="00D97ECA">
        <w:rPr>
          <w:rFonts w:ascii="Times New Roman" w:hAnsi="Times New Roman" w:cs="Times New Roman"/>
          <w:sz w:val="22"/>
          <w:szCs w:val="22"/>
        </w:rPr>
        <w:t xml:space="preserve">32 </w:t>
      </w:r>
      <w:r w:rsidRPr="00E1206A">
        <w:rPr>
          <w:rFonts w:ascii="Times New Roman" w:hAnsi="Times New Roman" w:cs="Times New Roman"/>
          <w:sz w:val="22"/>
          <w:szCs w:val="22"/>
        </w:rPr>
        <w:t xml:space="preserve">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rsidR="0008423C" w:rsidRPr="00AD784F" w:rsidRDefault="0008423C" w:rsidP="0008423C">
      <w:pPr>
        <w:pStyle w:val="FootnoteText"/>
        <w:rPr>
          <w:rFonts w:ascii="Times New Roman" w:hAnsi="Times New Roman" w:cs="Times New Roman"/>
          <w:sz w:val="24"/>
          <w:szCs w:val="24"/>
        </w:rPr>
      </w:pPr>
    </w:p>
  </w:footnote>
  <w:footnote w:id="2">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w:t>
      </w:r>
      <w:r w:rsidR="005C7A32">
        <w:rPr>
          <w:rFonts w:ascii="Times New Roman" w:hAnsi="Times New Roman" w:cs="Times New Roman"/>
          <w:sz w:val="22"/>
          <w:szCs w:val="22"/>
        </w:rPr>
        <w:t>15</w:t>
      </w:r>
      <w:r w:rsidR="005C7A32" w:rsidRPr="00E1206A">
        <w:rPr>
          <w:rFonts w:ascii="Times New Roman" w:hAnsi="Times New Roman" w:cs="Times New Roman"/>
          <w:sz w:val="22"/>
          <w:szCs w:val="22"/>
        </w:rPr>
        <w:t xml:space="preserve"> </w:t>
      </w:r>
      <w:r w:rsidRPr="00E1206A">
        <w:rPr>
          <w:rFonts w:ascii="Times New Roman" w:hAnsi="Times New Roman" w:cs="Times New Roman"/>
          <w:sz w:val="22"/>
          <w:szCs w:val="22"/>
        </w:rPr>
        <w:t>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08423C" w:rsidRPr="00AD784F" w:rsidRDefault="0008423C" w:rsidP="0008423C">
      <w:pPr>
        <w:pStyle w:val="FootnoteText"/>
        <w:rPr>
          <w:rFonts w:ascii="Times New Roman" w:hAnsi="Times New Roman" w:cs="Times New Roman"/>
          <w:sz w:val="24"/>
          <w:szCs w:val="24"/>
        </w:rPr>
      </w:pPr>
    </w:p>
  </w:footnote>
  <w:footnote w:id="3">
    <w:p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w:t>
      </w:r>
      <w:r w:rsidR="00C53AEA">
        <w:rPr>
          <w:rFonts w:ascii="Times New Roman" w:hAnsi="Times New Roman" w:cs="Times New Roman"/>
        </w:rPr>
        <w:t xml:space="preserve">Dry Freight </w:t>
      </w:r>
      <w:r w:rsidR="00E1206A" w:rsidRPr="00E1206A">
        <w:rPr>
          <w:rFonts w:ascii="Times New Roman" w:hAnsi="Times New Roman" w:cs="Times New Roman"/>
        </w:rPr>
        <w:t xml:space="preserve">Futures </w:t>
      </w:r>
      <w:r w:rsidR="00C53AEA">
        <w:rPr>
          <w:rFonts w:ascii="Times New Roman" w:hAnsi="Times New Roman" w:cs="Times New Roman"/>
        </w:rPr>
        <w:t xml:space="preserve">and Options </w:t>
      </w:r>
      <w:r w:rsidR="00E1206A">
        <w:rPr>
          <w:rFonts w:ascii="Times New Roman" w:hAnsi="Times New Roman" w:cs="Times New Roman"/>
        </w:rPr>
        <w:t>attached as Exhibit A</w:t>
      </w:r>
      <w:r w:rsidRPr="00E1206A">
        <w:rPr>
          <w:rFonts w:ascii="Times New Roman" w:eastAsia="Times New Roman" w:hAnsi="Times New Roman" w:cs="Times New Roman"/>
          <w:bCs/>
        </w:rPr>
        <w:t>.</w:t>
      </w:r>
      <w:r w:rsidR="006A0AAF">
        <w:rPr>
          <w:rFonts w:ascii="Times New Roman" w:eastAsia="Times New Roman" w:hAnsi="Times New Roman" w:cs="Times New Roman"/>
          <w:bCs/>
        </w:rPr>
        <w:t xml:space="preserve">  </w:t>
      </w:r>
      <w:r w:rsidR="006A0AAF" w:rsidRPr="00F875B1">
        <w:rPr>
          <w:rFonts w:ascii="Times New Roman" w:hAnsi="Times New Roman" w:cs="Times New Roman"/>
        </w:rPr>
        <w:t xml:space="preserve">The block limit for transactions entered into Q-Port by NFX will initially be set at one contract.  This limit is being set in order to allow NFX to transfer existing positions in identical Dry Freight contracts currently listed on Nasdaq Commodities Europe to NFX.  </w:t>
      </w:r>
      <w:r w:rsidR="006A0AAF">
        <w:rPr>
          <w:rFonts w:ascii="Times New Roman" w:hAnsi="Times New Roman" w:cs="Times New Roman"/>
        </w:rPr>
        <w:t xml:space="preserve">NFX anticipates conducting the transfer of positions during the month of July 2018.  </w:t>
      </w:r>
      <w:r w:rsidR="006A0AAF" w:rsidRPr="00F875B1">
        <w:rPr>
          <w:rFonts w:ascii="Times New Roman" w:hAnsi="Times New Roman" w:cs="Times New Roman"/>
        </w:rPr>
        <w:t xml:space="preserve">Once NFX has finished the transfer of positions the block limit of one contract will be removed from the </w:t>
      </w:r>
      <w:r w:rsidR="006A0AAF">
        <w:rPr>
          <w:rFonts w:ascii="Times New Roman" w:hAnsi="Times New Roman" w:cs="Times New Roman"/>
        </w:rPr>
        <w:t>R</w:t>
      </w:r>
      <w:r w:rsidR="006A0AAF" w:rsidRPr="00F875B1">
        <w:rPr>
          <w:rFonts w:ascii="Times New Roman" w:hAnsi="Times New Roman" w:cs="Times New Roman"/>
        </w:rPr>
        <w:t>ulebook.  NFX will be the only entity that may utilize the one contract block threshold.</w:t>
      </w:r>
    </w:p>
    <w:p w:rsidR="0008423C" w:rsidRPr="00E1206A" w:rsidRDefault="0008423C" w:rsidP="0008423C">
      <w:pPr>
        <w:pStyle w:val="FootnoteText"/>
        <w:rPr>
          <w:sz w:val="22"/>
          <w:szCs w:val="22"/>
        </w:rPr>
      </w:pPr>
    </w:p>
  </w:footnote>
  <w:footnote w:id="4">
    <w:p w:rsidR="00D97ECA" w:rsidRPr="00B01B0B" w:rsidRDefault="00D97ECA" w:rsidP="00D97ECA">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rsidR="00D97ECA" w:rsidRPr="00B01B0B" w:rsidRDefault="00D97ECA" w:rsidP="00D97ECA">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344F4D">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6C4647">
      <w:rPr>
        <w:rFonts w:ascii="Times New Roman" w:hAnsi="Times New Roman" w:cs="Times New Roman"/>
        <w:sz w:val="20"/>
        <w:szCs w:val="20"/>
      </w:rPr>
      <w:t>32</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74A0B">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0BA5"/>
    <w:rsid w:val="00066BB7"/>
    <w:rsid w:val="0008423C"/>
    <w:rsid w:val="000E26AE"/>
    <w:rsid w:val="000E415C"/>
    <w:rsid w:val="0012529D"/>
    <w:rsid w:val="00154FD5"/>
    <w:rsid w:val="001653B5"/>
    <w:rsid w:val="00204EC5"/>
    <w:rsid w:val="00252A74"/>
    <w:rsid w:val="00253701"/>
    <w:rsid w:val="002549B0"/>
    <w:rsid w:val="002C0A34"/>
    <w:rsid w:val="002E1303"/>
    <w:rsid w:val="00317C2C"/>
    <w:rsid w:val="00344F4D"/>
    <w:rsid w:val="003636D7"/>
    <w:rsid w:val="003D40B8"/>
    <w:rsid w:val="003E1242"/>
    <w:rsid w:val="003E7BFD"/>
    <w:rsid w:val="004965FA"/>
    <w:rsid w:val="004A256C"/>
    <w:rsid w:val="004A53F9"/>
    <w:rsid w:val="004B0524"/>
    <w:rsid w:val="004D7E5D"/>
    <w:rsid w:val="005013E3"/>
    <w:rsid w:val="00534FAB"/>
    <w:rsid w:val="00543CA2"/>
    <w:rsid w:val="005A08AE"/>
    <w:rsid w:val="005C7A32"/>
    <w:rsid w:val="005E3020"/>
    <w:rsid w:val="005F3337"/>
    <w:rsid w:val="00682A97"/>
    <w:rsid w:val="00684349"/>
    <w:rsid w:val="006A0AAF"/>
    <w:rsid w:val="006B3A2F"/>
    <w:rsid w:val="006C4647"/>
    <w:rsid w:val="006D1F62"/>
    <w:rsid w:val="007076E9"/>
    <w:rsid w:val="007958C5"/>
    <w:rsid w:val="007C7601"/>
    <w:rsid w:val="00821537"/>
    <w:rsid w:val="0082421C"/>
    <w:rsid w:val="008321A8"/>
    <w:rsid w:val="0083533B"/>
    <w:rsid w:val="00893E15"/>
    <w:rsid w:val="008B041F"/>
    <w:rsid w:val="008C3F5C"/>
    <w:rsid w:val="0096726E"/>
    <w:rsid w:val="00974A0B"/>
    <w:rsid w:val="009D0582"/>
    <w:rsid w:val="009D7341"/>
    <w:rsid w:val="009E42DD"/>
    <w:rsid w:val="00AD7CB9"/>
    <w:rsid w:val="00B53FAF"/>
    <w:rsid w:val="00B6273B"/>
    <w:rsid w:val="00B6532A"/>
    <w:rsid w:val="00BF3AF0"/>
    <w:rsid w:val="00C4068B"/>
    <w:rsid w:val="00C53AEA"/>
    <w:rsid w:val="00CA52C3"/>
    <w:rsid w:val="00CA6E45"/>
    <w:rsid w:val="00CB53DA"/>
    <w:rsid w:val="00CE43B6"/>
    <w:rsid w:val="00D0050D"/>
    <w:rsid w:val="00D327C6"/>
    <w:rsid w:val="00D60246"/>
    <w:rsid w:val="00D67C3E"/>
    <w:rsid w:val="00D70718"/>
    <w:rsid w:val="00D97ECA"/>
    <w:rsid w:val="00DF1942"/>
    <w:rsid w:val="00E1206A"/>
    <w:rsid w:val="00E12802"/>
    <w:rsid w:val="00E27B87"/>
    <w:rsid w:val="00E339AB"/>
    <w:rsid w:val="00E34482"/>
    <w:rsid w:val="00E429AB"/>
    <w:rsid w:val="00E5289A"/>
    <w:rsid w:val="00E74C83"/>
    <w:rsid w:val="00E75614"/>
    <w:rsid w:val="00EC432B"/>
    <w:rsid w:val="00F00A18"/>
    <w:rsid w:val="00F02F13"/>
    <w:rsid w:val="00F20122"/>
    <w:rsid w:val="00F452FD"/>
    <w:rsid w:val="00F639EA"/>
    <w:rsid w:val="00F86B2E"/>
    <w:rsid w:val="00F93853"/>
    <w:rsid w:val="00FB3245"/>
    <w:rsid w:val="00FB65E4"/>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5C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nasdaq.com/nasdaq-futur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nasdaq.com/nasdaq-futures/nfx-mark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9f959704-ccdd-4f39-8cd4-67144fdc83b4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2018-06-19T21:26:51+00:00</Document_x0020_Date>
    <Document_x0020_No xmlns="4b47aac5-4c46-444f-8595-ce09b406fc61">40133</Document_x0020_No>
  </documentManagement>
</p:properties>
</file>

<file path=customXml/itemProps1.xml><?xml version="1.0" encoding="utf-8"?>
<ds:datastoreItem xmlns:ds="http://schemas.openxmlformats.org/officeDocument/2006/customXml" ds:itemID="{89FFDA70-E957-45A4-A7C5-9CB468F68DA0}"/>
</file>

<file path=customXml/itemProps2.xml><?xml version="1.0" encoding="utf-8"?>
<ds:datastoreItem xmlns:ds="http://schemas.openxmlformats.org/officeDocument/2006/customXml" ds:itemID="{7ED80FC0-13BB-47B7-8ACB-EE0F70427DB2}"/>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6</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11</cp:revision>
  <cp:lastPrinted>2018-06-19T17:57:00Z</cp:lastPrinted>
  <dcterms:created xsi:type="dcterms:W3CDTF">2018-06-19T18:20:00Z</dcterms:created>
  <dcterms:modified xsi:type="dcterms:W3CDTF">2018-06-19T18:56:00Z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5601000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