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d7192a67-5fea-4026-b68b-9400a28de06e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2019-04-10T17:56:58+00:00</Document_x0020_Date>
    <Document_x0020_No xmlns="4b47aac5-4c46-444f-8595-ce09b406fc61">47581</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A5C9F8AA-F0CC-44E3-9230-3BEE5C5C6625}"/>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91524CD8-8EAF-4EF7-A183-8D74CC666FE0}"/>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Locations\Portal\Temp\ff3ba3c2-907d-47b3-b728-e46692a21f7c\SR-NFX-2019-13 FOIA Justification Letter.docx</vt:lpwstr>
  </property>
  <property fmtid="{D5CDD505-2E9C-101B-9397-08002B2CF9AE}" pid="9" name="Order">
    <vt:r8>120400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