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1180e5d4-af5d-4901-b40f-bc3810f71412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2019-04-10T21:09:29+00:00</Document_x0020_Date>
    <Document_x0020_No xmlns="4b47aac5-4c46-444f-8595-ce09b406fc61">47694</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C5B5DE4B-2D30-4333-B5CB-07C50AB5A3E9}"/>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72ABFABE-FD26-4F2A-A720-A968A272CAD0}"/>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Locations\Portal\Temp\8cbd6116-644f-4e8c-9da8-c062e3e6244b\SR-NFX-2019-13 FOIA Justification Letter.docx</vt:lpwstr>
  </property>
  <property fmtid="{D5CDD505-2E9C-101B-9397-08002B2CF9AE}" pid="9" name="Order">
    <vt:r8>137400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