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6df37832-daa7-4c13-9f9f-52ffa5364a07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2016-11-14T21:28:29+00:00</Document_x0020_Date>
    <Document_x0020_No xmlns="4b47aac5-4c46-444f-8595-ce09b406fc61">27352</Document_x0020_No>
  </documentManagement>
</p:properties>
</file>

<file path=customXml/itemProps1.xml><?xml version="1.0" encoding="utf-8"?>
<ds:datastoreItem xmlns:ds="http://schemas.openxmlformats.org/officeDocument/2006/customXml" ds:itemID="{366E558B-949D-49D1-BA4A-8F9551EC6CC1}"/>
</file>

<file path=customXml/itemProps2.xml><?xml version="1.0" encoding="utf-8"?>
<ds:datastoreItem xmlns:ds="http://schemas.openxmlformats.org/officeDocument/2006/customXml" ds:itemID="{C425D8AB-6D61-43CF-B79B-C00313C8F73A}"/>
</file>

<file path=customXml/itemProps3.xml><?xml version="1.0" encoding="utf-8"?>
<ds:datastoreItem xmlns:ds="http://schemas.openxmlformats.org/officeDocument/2006/customXml" ds:itemID="{E5A558AD-A8FE-40AE-9CAB-C4C067F82C89}"/>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0E052257-538F-4771-AEDA-56B76A8A5FC1}"/>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